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D2D" w:rsidRDefault="00404960">
      <w:pPr>
        <w:spacing w:line="360" w:lineRule="auto"/>
        <w:ind w:firstLineChars="200" w:firstLine="720"/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玉溪市第二</w:t>
      </w:r>
      <w:r>
        <w:rPr>
          <w:rFonts w:ascii="宋体" w:hAnsi="宋体" w:cs="宋体" w:hint="eastAsia"/>
          <w:sz w:val="36"/>
          <w:szCs w:val="36"/>
        </w:rPr>
        <w:t>人民</w:t>
      </w:r>
      <w:r>
        <w:rPr>
          <w:rFonts w:ascii="宋体" w:hAnsi="宋体" w:cs="宋体" w:hint="eastAsia"/>
          <w:sz w:val="36"/>
          <w:szCs w:val="36"/>
        </w:rPr>
        <w:t>医院化粪池和</w:t>
      </w:r>
      <w:r>
        <w:rPr>
          <w:rFonts w:ascii="宋体" w:hAnsi="宋体" w:cs="宋体" w:hint="eastAsia"/>
          <w:sz w:val="36"/>
          <w:szCs w:val="36"/>
        </w:rPr>
        <w:t>污</w:t>
      </w:r>
      <w:r>
        <w:rPr>
          <w:rFonts w:ascii="宋体" w:hAnsi="宋体" w:cs="宋体" w:hint="eastAsia"/>
          <w:sz w:val="36"/>
          <w:szCs w:val="36"/>
        </w:rPr>
        <w:t>水处理站清掏前监测、清掏服务、污泥处置服务采购项目</w:t>
      </w:r>
    </w:p>
    <w:p w:rsidR="00983D2D" w:rsidRDefault="00404960">
      <w:pPr>
        <w:spacing w:line="360" w:lineRule="auto"/>
        <w:ind w:firstLineChars="200" w:firstLine="720"/>
        <w:jc w:val="center"/>
        <w:rPr>
          <w:rFonts w:ascii="宋体" w:hAnsi="宋体" w:cs="宋体"/>
          <w:sz w:val="36"/>
          <w:szCs w:val="36"/>
          <w:u w:val="single"/>
        </w:rPr>
      </w:pPr>
      <w:r>
        <w:rPr>
          <w:rFonts w:ascii="宋体" w:hAnsi="宋体" w:cs="宋体" w:hint="eastAsia"/>
          <w:sz w:val="36"/>
          <w:szCs w:val="36"/>
        </w:rPr>
        <w:t>院内竞争性谈判公告</w:t>
      </w:r>
    </w:p>
    <w:p w:rsidR="00983D2D" w:rsidRDefault="00404960">
      <w:pPr>
        <w:pStyle w:val="2"/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一、谈判条件</w:t>
      </w:r>
    </w:p>
    <w:p w:rsidR="00983D2D" w:rsidRDefault="0040496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根据《中华人民共和国政府采购法》、《政府采购货物和服务招标投标管理办法》等相关法律法规的规定，</w:t>
      </w:r>
      <w:r>
        <w:rPr>
          <w:rFonts w:ascii="宋体" w:hAnsi="宋体" w:cs="宋体" w:hint="eastAsia"/>
          <w:sz w:val="24"/>
          <w:szCs w:val="24"/>
        </w:rPr>
        <w:t>玉溪市第二</w:t>
      </w:r>
      <w:r>
        <w:rPr>
          <w:rFonts w:ascii="宋体" w:hAnsi="宋体" w:cs="宋体" w:hint="eastAsia"/>
          <w:sz w:val="24"/>
          <w:szCs w:val="24"/>
        </w:rPr>
        <w:t>人民</w:t>
      </w:r>
      <w:r>
        <w:rPr>
          <w:rFonts w:ascii="宋体" w:hAnsi="宋体" w:cs="宋体" w:hint="eastAsia"/>
          <w:sz w:val="24"/>
          <w:szCs w:val="24"/>
        </w:rPr>
        <w:t>医院化粪池和</w:t>
      </w:r>
      <w:r>
        <w:rPr>
          <w:rFonts w:ascii="宋体" w:hAnsi="宋体" w:cs="宋体" w:hint="eastAsia"/>
          <w:sz w:val="24"/>
          <w:szCs w:val="24"/>
        </w:rPr>
        <w:t>污</w:t>
      </w:r>
      <w:r>
        <w:rPr>
          <w:rFonts w:ascii="宋体" w:hAnsi="宋体" w:cs="宋体" w:hint="eastAsia"/>
          <w:sz w:val="24"/>
          <w:szCs w:val="24"/>
        </w:rPr>
        <w:t>水处理站清掏前监测、清掏服务、污泥处置服务采购项目</w:t>
      </w:r>
      <w:r>
        <w:rPr>
          <w:rFonts w:ascii="宋体" w:hAnsi="宋体" w:cs="宋体" w:hint="eastAsia"/>
          <w:sz w:val="24"/>
          <w:szCs w:val="24"/>
        </w:rPr>
        <w:t>进行</w:t>
      </w:r>
      <w:r>
        <w:rPr>
          <w:rFonts w:ascii="宋体" w:hAnsi="宋体" w:cs="宋体" w:hint="eastAsia"/>
          <w:sz w:val="24"/>
          <w:szCs w:val="24"/>
        </w:rPr>
        <w:t>院内</w:t>
      </w:r>
      <w:r>
        <w:rPr>
          <w:rFonts w:ascii="宋体" w:hAnsi="宋体" w:cs="宋体" w:hint="eastAsia"/>
          <w:sz w:val="24"/>
          <w:szCs w:val="24"/>
        </w:rPr>
        <w:t>争性</w:t>
      </w:r>
      <w:r>
        <w:rPr>
          <w:rFonts w:ascii="宋体" w:hAnsi="宋体" w:cs="宋体" w:hint="eastAsia"/>
          <w:sz w:val="24"/>
          <w:szCs w:val="24"/>
        </w:rPr>
        <w:t>谈判</w:t>
      </w:r>
      <w:r>
        <w:rPr>
          <w:rFonts w:ascii="宋体" w:hAnsi="宋体" w:cs="宋体" w:hint="eastAsia"/>
          <w:sz w:val="24"/>
          <w:szCs w:val="24"/>
        </w:rPr>
        <w:t>采购确定成交供应商，特欢迎具有相应资格条件的供应商参加本次竞争性</w:t>
      </w:r>
      <w:r>
        <w:rPr>
          <w:rFonts w:ascii="宋体" w:hAnsi="宋体" w:cs="宋体" w:hint="eastAsia"/>
          <w:sz w:val="24"/>
          <w:szCs w:val="24"/>
        </w:rPr>
        <w:t>谈判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983D2D" w:rsidRDefault="00983D2D">
      <w:pPr>
        <w:rPr>
          <w:rFonts w:ascii="宋体" w:hAnsi="宋体" w:cs="宋体"/>
          <w:sz w:val="24"/>
          <w:szCs w:val="24"/>
        </w:rPr>
      </w:pPr>
    </w:p>
    <w:p w:rsidR="00983D2D" w:rsidRDefault="00404960">
      <w:pPr>
        <w:pStyle w:val="2"/>
        <w:spacing w:beforeLines="50" w:before="156" w:afterLines="50" w:after="156" w:line="360" w:lineRule="auto"/>
        <w:rPr>
          <w:rFonts w:ascii="宋体" w:eastAsia="宋体" w:hAnsi="宋体" w:cs="宋体"/>
          <w:b/>
          <w:bCs/>
          <w:sz w:val="24"/>
          <w:szCs w:val="24"/>
        </w:rPr>
      </w:pPr>
      <w:bookmarkStart w:id="0" w:name="_Toc28359089"/>
      <w:bookmarkStart w:id="1" w:name="_Toc35393629"/>
      <w:bookmarkStart w:id="2" w:name="_Toc28359012"/>
      <w:bookmarkStart w:id="3" w:name="_Toc35393798"/>
      <w:r>
        <w:rPr>
          <w:rFonts w:ascii="宋体" w:eastAsia="宋体" w:hAnsi="宋体" w:cs="宋体" w:hint="eastAsia"/>
          <w:b/>
          <w:bCs/>
          <w:sz w:val="24"/>
          <w:szCs w:val="24"/>
        </w:rPr>
        <w:t>二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、项目基本情况</w:t>
      </w:r>
      <w:bookmarkEnd w:id="0"/>
      <w:bookmarkEnd w:id="1"/>
      <w:bookmarkEnd w:id="2"/>
      <w:bookmarkEnd w:id="3"/>
    </w:p>
    <w:p w:rsidR="00983D2D" w:rsidRDefault="0040496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项目名称：玉溪市第二</w:t>
      </w:r>
      <w:r>
        <w:rPr>
          <w:rFonts w:ascii="宋体" w:hAnsi="宋体" w:cs="宋体" w:hint="eastAsia"/>
          <w:sz w:val="24"/>
          <w:szCs w:val="24"/>
        </w:rPr>
        <w:t>人民</w:t>
      </w:r>
      <w:r>
        <w:rPr>
          <w:rFonts w:ascii="宋体" w:hAnsi="宋体" w:cs="宋体" w:hint="eastAsia"/>
          <w:sz w:val="24"/>
          <w:szCs w:val="24"/>
        </w:rPr>
        <w:t>医院化粪池和</w:t>
      </w:r>
      <w:r>
        <w:rPr>
          <w:rFonts w:ascii="宋体" w:hAnsi="宋体" w:cs="宋体" w:hint="eastAsia"/>
          <w:sz w:val="24"/>
          <w:szCs w:val="24"/>
        </w:rPr>
        <w:t>污</w:t>
      </w:r>
      <w:r>
        <w:rPr>
          <w:rFonts w:ascii="宋体" w:hAnsi="宋体" w:cs="宋体" w:hint="eastAsia"/>
          <w:sz w:val="24"/>
          <w:szCs w:val="24"/>
        </w:rPr>
        <w:t>水处理站清掏前监测、清掏服务、污泥处置服务采购项目</w:t>
      </w:r>
    </w:p>
    <w:p w:rsidR="00983D2D" w:rsidRDefault="0040496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采购方式：竞争性谈判</w:t>
      </w:r>
    </w:p>
    <w:p w:rsidR="00983D2D" w:rsidRDefault="0040496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采购预算价：</w:t>
      </w:r>
      <w:r>
        <w:rPr>
          <w:rFonts w:ascii="宋体" w:hAnsi="宋体" w:cs="宋体" w:hint="eastAsia"/>
          <w:sz w:val="24"/>
          <w:szCs w:val="24"/>
        </w:rPr>
        <w:t>13.5</w:t>
      </w:r>
      <w:r>
        <w:rPr>
          <w:rFonts w:ascii="宋体" w:hAnsi="宋体" w:cs="宋体" w:hint="eastAsia"/>
          <w:sz w:val="24"/>
          <w:szCs w:val="24"/>
        </w:rPr>
        <w:t>万</w:t>
      </w:r>
      <w:r>
        <w:rPr>
          <w:rFonts w:ascii="宋体" w:hAnsi="宋体" w:cs="宋体" w:hint="eastAsia"/>
          <w:sz w:val="24"/>
          <w:szCs w:val="24"/>
        </w:rPr>
        <w:t>元（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包：</w:t>
      </w:r>
      <w:r>
        <w:rPr>
          <w:rFonts w:ascii="宋体" w:hAnsi="宋体" w:cs="宋体" w:hint="eastAsia"/>
          <w:color w:val="000000"/>
          <w:sz w:val="24"/>
          <w:szCs w:val="24"/>
        </w:rPr>
        <w:t>5.5</w:t>
      </w:r>
      <w:r>
        <w:rPr>
          <w:rFonts w:ascii="宋体" w:hAnsi="宋体" w:cs="宋体" w:hint="eastAsia"/>
          <w:color w:val="000000"/>
          <w:sz w:val="24"/>
          <w:szCs w:val="24"/>
        </w:rPr>
        <w:t>万元</w:t>
      </w:r>
      <w:r>
        <w:rPr>
          <w:rFonts w:ascii="宋体" w:hAnsi="宋体" w:cs="宋体" w:hint="eastAsia"/>
          <w:color w:val="000000"/>
          <w:sz w:val="24"/>
          <w:szCs w:val="24"/>
        </w:rPr>
        <w:t>/</w:t>
      </w:r>
      <w:r>
        <w:rPr>
          <w:rFonts w:ascii="宋体" w:hAnsi="宋体" w:cs="宋体" w:hint="eastAsia"/>
          <w:color w:val="000000"/>
          <w:sz w:val="24"/>
          <w:szCs w:val="24"/>
        </w:rPr>
        <w:t>年；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包：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万</w:t>
      </w:r>
      <w:r>
        <w:rPr>
          <w:rFonts w:ascii="宋体" w:hAnsi="宋体" w:cs="宋体" w:hint="eastAsia"/>
          <w:sz w:val="24"/>
          <w:szCs w:val="24"/>
        </w:rPr>
        <w:t>元</w:t>
      </w:r>
      <w:r>
        <w:rPr>
          <w:rFonts w:ascii="宋体" w:hAnsi="宋体" w:cs="宋体" w:hint="eastAsia"/>
          <w:color w:val="000000"/>
          <w:sz w:val="24"/>
          <w:szCs w:val="24"/>
        </w:rPr>
        <w:t>/</w:t>
      </w:r>
      <w:r>
        <w:rPr>
          <w:rFonts w:ascii="宋体" w:hAnsi="宋体" w:cs="宋体" w:hint="eastAsia"/>
          <w:color w:val="000000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据实结算，最终结算价不超预算总价。</w:t>
      </w:r>
    </w:p>
    <w:p w:rsidR="00983D2D" w:rsidRDefault="0040496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最高限价：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包：</w:t>
      </w:r>
      <w:r>
        <w:rPr>
          <w:rFonts w:ascii="宋体" w:hAnsi="宋体" w:cs="宋体" w:hint="eastAsia"/>
          <w:color w:val="000000"/>
          <w:sz w:val="24"/>
          <w:szCs w:val="24"/>
        </w:rPr>
        <w:t>5.5</w:t>
      </w:r>
      <w:r>
        <w:rPr>
          <w:rFonts w:ascii="宋体" w:hAnsi="宋体" w:cs="宋体" w:hint="eastAsia"/>
          <w:color w:val="000000"/>
          <w:sz w:val="24"/>
          <w:szCs w:val="24"/>
        </w:rPr>
        <w:t>万元</w:t>
      </w:r>
      <w:r>
        <w:rPr>
          <w:rFonts w:ascii="宋体" w:hAnsi="宋体" w:cs="宋体" w:hint="eastAsia"/>
          <w:color w:val="000000"/>
          <w:sz w:val="24"/>
          <w:szCs w:val="24"/>
        </w:rPr>
        <w:t>/</w:t>
      </w:r>
      <w:r>
        <w:rPr>
          <w:rFonts w:ascii="宋体" w:hAnsi="宋体" w:cs="宋体" w:hint="eastAsia"/>
          <w:color w:val="000000"/>
          <w:sz w:val="24"/>
          <w:szCs w:val="24"/>
        </w:rPr>
        <w:t>年；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包：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万</w:t>
      </w:r>
      <w:r>
        <w:rPr>
          <w:rFonts w:ascii="宋体" w:hAnsi="宋体" w:cs="宋体" w:hint="eastAsia"/>
          <w:sz w:val="24"/>
          <w:szCs w:val="24"/>
        </w:rPr>
        <w:t>元</w:t>
      </w:r>
      <w:r>
        <w:rPr>
          <w:rFonts w:ascii="宋体" w:hAnsi="宋体" w:cs="宋体" w:hint="eastAsia"/>
          <w:color w:val="000000"/>
          <w:sz w:val="24"/>
          <w:szCs w:val="24"/>
        </w:rPr>
        <w:t>/</w:t>
      </w:r>
      <w:r>
        <w:rPr>
          <w:rFonts w:ascii="宋体" w:hAnsi="宋体" w:cs="宋体" w:hint="eastAsia"/>
          <w:color w:val="000000"/>
          <w:sz w:val="24"/>
          <w:szCs w:val="24"/>
        </w:rPr>
        <w:t>年</w:t>
      </w:r>
    </w:p>
    <w:p w:rsidR="00983D2D" w:rsidRDefault="0040496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采购需求详见下表，具体内容详见</w:t>
      </w:r>
      <w:r>
        <w:rPr>
          <w:rFonts w:ascii="宋体" w:hAnsi="宋体" w:cs="宋体" w:hint="eastAsia"/>
          <w:sz w:val="24"/>
          <w:szCs w:val="24"/>
        </w:rPr>
        <w:t>附</w:t>
      </w:r>
      <w:r>
        <w:rPr>
          <w:rFonts w:ascii="宋体" w:hAnsi="宋体" w:cs="宋体" w:hint="eastAsia"/>
          <w:sz w:val="24"/>
          <w:szCs w:val="24"/>
        </w:rPr>
        <w:t>件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</w:rPr>
        <w:t>服务内容及要</w:t>
      </w:r>
      <w:r>
        <w:rPr>
          <w:rFonts w:ascii="宋体" w:hAnsi="宋体" w:cs="宋体" w:hint="eastAsia"/>
          <w:sz w:val="24"/>
          <w:szCs w:val="24"/>
        </w:rPr>
        <w:t>求</w:t>
      </w:r>
      <w:r>
        <w:rPr>
          <w:rFonts w:ascii="宋体" w:hAnsi="宋体" w:cs="宋体" w:hint="eastAsia"/>
          <w:sz w:val="24"/>
          <w:szCs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035"/>
        <w:gridCol w:w="1545"/>
        <w:gridCol w:w="4073"/>
      </w:tblGrid>
      <w:tr w:rsidR="00983D2D">
        <w:trPr>
          <w:trHeight w:val="652"/>
          <w:jc w:val="center"/>
        </w:trPr>
        <w:tc>
          <w:tcPr>
            <w:tcW w:w="866" w:type="dxa"/>
            <w:vAlign w:val="center"/>
          </w:tcPr>
          <w:p w:rsidR="00983D2D" w:rsidRDefault="00404960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包号</w:t>
            </w:r>
          </w:p>
        </w:tc>
        <w:tc>
          <w:tcPr>
            <w:tcW w:w="3035" w:type="dxa"/>
            <w:vAlign w:val="center"/>
          </w:tcPr>
          <w:p w:rsidR="00983D2D" w:rsidRDefault="00404960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服务内容</w:t>
            </w:r>
          </w:p>
        </w:tc>
        <w:tc>
          <w:tcPr>
            <w:tcW w:w="1545" w:type="dxa"/>
            <w:vAlign w:val="center"/>
          </w:tcPr>
          <w:p w:rsidR="00983D2D" w:rsidRDefault="00404960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采购预算价</w:t>
            </w:r>
          </w:p>
        </w:tc>
        <w:tc>
          <w:tcPr>
            <w:tcW w:w="4073" w:type="dxa"/>
            <w:vAlign w:val="center"/>
          </w:tcPr>
          <w:p w:rsidR="00983D2D" w:rsidRDefault="00404960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983D2D">
        <w:trPr>
          <w:trHeight w:val="590"/>
          <w:jc w:val="center"/>
        </w:trPr>
        <w:tc>
          <w:tcPr>
            <w:tcW w:w="866" w:type="dxa"/>
            <w:shd w:val="clear" w:color="auto" w:fill="FFFFFF"/>
            <w:vAlign w:val="center"/>
          </w:tcPr>
          <w:p w:rsidR="00983D2D" w:rsidRDefault="00404960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3035" w:type="dxa"/>
            <w:shd w:val="clear" w:color="auto" w:fill="FFFFFF"/>
            <w:vAlign w:val="center"/>
          </w:tcPr>
          <w:p w:rsidR="00983D2D" w:rsidRDefault="00404960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医院化粪池、污水处理站污泥清掏前监测、清掏服务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983D2D" w:rsidRDefault="00404960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5.5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万元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4073" w:type="dxa"/>
            <w:shd w:val="clear" w:color="auto" w:fill="FFFFFF"/>
            <w:vAlign w:val="center"/>
          </w:tcPr>
          <w:p w:rsidR="00983D2D" w:rsidRDefault="00983D2D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83D2D">
        <w:trPr>
          <w:trHeight w:val="590"/>
          <w:jc w:val="center"/>
        </w:trPr>
        <w:tc>
          <w:tcPr>
            <w:tcW w:w="866" w:type="dxa"/>
            <w:shd w:val="clear" w:color="auto" w:fill="FFFFFF"/>
            <w:vAlign w:val="center"/>
          </w:tcPr>
          <w:p w:rsidR="00983D2D" w:rsidRDefault="00404960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3035" w:type="dxa"/>
            <w:shd w:val="clear" w:color="auto" w:fill="FFFFFF"/>
            <w:vAlign w:val="center"/>
          </w:tcPr>
          <w:p w:rsidR="00983D2D" w:rsidRDefault="00404960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医院化粪池、污水处理站污泥处置服务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983D2D" w:rsidRDefault="00404960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</w:t>
            </w:r>
            <w:r>
              <w:rPr>
                <w:rFonts w:ascii="宋体" w:hAnsi="宋体" w:cs="宋体" w:hint="eastAsia"/>
                <w:sz w:val="24"/>
                <w:szCs w:val="24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4073" w:type="dxa"/>
            <w:shd w:val="clear" w:color="auto" w:fill="FFFFFF"/>
            <w:vAlign w:val="center"/>
          </w:tcPr>
          <w:p w:rsidR="00983D2D" w:rsidRDefault="00404960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污水站污泥的清掏由采购人负责并承担费用；双方按规定交接以后的装卸、运输和处置责任由成交人负责，发生的环境污染责任由成交人承担。</w:t>
            </w:r>
          </w:p>
        </w:tc>
      </w:tr>
    </w:tbl>
    <w:p w:rsidR="00983D2D" w:rsidRDefault="00404960">
      <w:pPr>
        <w:spacing w:line="360" w:lineRule="auto"/>
        <w:ind w:firstLineChars="200" w:firstLine="48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注：</w:t>
      </w:r>
      <w:r>
        <w:rPr>
          <w:rFonts w:ascii="宋体" w:hAnsi="宋体" w:cs="宋体" w:hint="eastAsia"/>
          <w:sz w:val="24"/>
          <w:szCs w:val="24"/>
        </w:rPr>
        <w:t>本项目共分</w:t>
      </w:r>
      <w:r>
        <w:rPr>
          <w:rFonts w:ascii="宋体" w:hAnsi="宋体" w:cs="宋体" w:hint="eastAsia"/>
          <w:kern w:val="0"/>
          <w:sz w:val="24"/>
          <w:szCs w:val="24"/>
        </w:rPr>
        <w:t>两个包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供应商</w:t>
      </w:r>
      <w:r>
        <w:rPr>
          <w:rFonts w:ascii="宋体" w:hAnsi="宋体" w:cs="宋体" w:hint="eastAsia"/>
          <w:sz w:val="24"/>
          <w:szCs w:val="24"/>
        </w:rPr>
        <w:t>可选择一个包或多个包进行投标，若对多个包进行投标，</w:t>
      </w:r>
      <w:r>
        <w:rPr>
          <w:rFonts w:ascii="宋体" w:hAnsi="宋体" w:cs="宋体" w:hint="eastAsia"/>
          <w:sz w:val="24"/>
          <w:szCs w:val="24"/>
        </w:rPr>
        <w:t>供应商</w:t>
      </w:r>
      <w:r>
        <w:rPr>
          <w:rFonts w:ascii="宋体" w:hAnsi="宋体" w:cs="宋体" w:hint="eastAsia"/>
          <w:sz w:val="24"/>
          <w:szCs w:val="24"/>
        </w:rPr>
        <w:t>应分包制作、封装及投递响应文件，</w:t>
      </w:r>
      <w:r>
        <w:rPr>
          <w:rFonts w:ascii="宋体" w:hAnsi="宋体" w:cs="宋体" w:hint="eastAsia"/>
          <w:sz w:val="24"/>
          <w:szCs w:val="24"/>
        </w:rPr>
        <w:t>供应商</w:t>
      </w:r>
      <w:r>
        <w:rPr>
          <w:rFonts w:ascii="宋体" w:hAnsi="宋体" w:cs="宋体" w:hint="eastAsia"/>
          <w:sz w:val="24"/>
          <w:szCs w:val="24"/>
        </w:rPr>
        <w:t>需对所有采购内容进行整体投标。</w:t>
      </w:r>
    </w:p>
    <w:p w:rsidR="00983D2D" w:rsidRDefault="00404960">
      <w:pPr>
        <w:spacing w:line="360" w:lineRule="auto"/>
        <w:ind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6</w:t>
      </w:r>
      <w:r>
        <w:rPr>
          <w:rFonts w:ascii="宋体" w:hAnsi="宋体" w:cs="宋体" w:hint="eastAsia"/>
          <w:color w:val="000000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服务期限：三年</w:t>
      </w:r>
      <w:r>
        <w:rPr>
          <w:rFonts w:ascii="宋体" w:hAnsi="宋体" w:cs="宋体" w:hint="eastAsia"/>
          <w:color w:val="000000"/>
          <w:sz w:val="24"/>
          <w:szCs w:val="24"/>
        </w:rPr>
        <w:t>。</w:t>
      </w:r>
    </w:p>
    <w:p w:rsidR="00983D2D" w:rsidRDefault="00404960">
      <w:pPr>
        <w:spacing w:line="360" w:lineRule="auto"/>
        <w:ind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7</w:t>
      </w:r>
      <w:r>
        <w:rPr>
          <w:rFonts w:ascii="宋体" w:hAnsi="宋体" w:cs="宋体" w:hint="eastAsia"/>
          <w:color w:val="000000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服务地点：位于玉溪市第二人民医院</w:t>
      </w:r>
      <w:r>
        <w:rPr>
          <w:rFonts w:ascii="宋体" w:hAnsi="宋体" w:cs="宋体" w:hint="eastAsia"/>
          <w:color w:val="000000"/>
          <w:sz w:val="24"/>
          <w:szCs w:val="24"/>
        </w:rPr>
        <w:t>。</w:t>
      </w:r>
    </w:p>
    <w:p w:rsidR="00983D2D" w:rsidRDefault="00404960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本次采购不接受联合体谈判。</w:t>
      </w:r>
    </w:p>
    <w:p w:rsidR="00983D2D" w:rsidRDefault="00404960">
      <w:pPr>
        <w:pStyle w:val="2"/>
        <w:spacing w:beforeLines="50" w:before="156" w:afterLines="50" w:after="156" w:line="360" w:lineRule="auto"/>
        <w:rPr>
          <w:rFonts w:ascii="宋体" w:eastAsia="宋体" w:hAnsi="宋体" w:cs="宋体"/>
          <w:b/>
          <w:bCs/>
          <w:sz w:val="24"/>
          <w:szCs w:val="24"/>
        </w:rPr>
      </w:pPr>
      <w:bookmarkStart w:id="4" w:name="_Toc28359090"/>
      <w:bookmarkStart w:id="5" w:name="_Toc28359013"/>
      <w:bookmarkStart w:id="6" w:name="_Toc35393799"/>
      <w:bookmarkStart w:id="7" w:name="_Toc35393630"/>
      <w:r>
        <w:rPr>
          <w:rFonts w:ascii="宋体" w:eastAsia="宋体" w:hAnsi="宋体" w:cs="宋体" w:hint="eastAsia"/>
          <w:b/>
          <w:bCs/>
          <w:sz w:val="24"/>
          <w:szCs w:val="24"/>
        </w:rPr>
        <w:t>三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、申请人的资格要求</w:t>
      </w:r>
      <w:bookmarkEnd w:id="4"/>
      <w:bookmarkEnd w:id="5"/>
      <w:bookmarkEnd w:id="6"/>
      <w:bookmarkEnd w:id="7"/>
    </w:p>
    <w:p w:rsidR="00983D2D" w:rsidRDefault="0040496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bookmarkStart w:id="8" w:name="OLE_LINK1"/>
      <w:bookmarkStart w:id="9" w:name="_Toc35393631"/>
      <w:bookmarkStart w:id="10" w:name="_Toc28359091"/>
      <w:bookmarkStart w:id="11" w:name="_Toc35393800"/>
      <w:bookmarkStart w:id="12" w:name="_Toc28359014"/>
      <w:r>
        <w:rPr>
          <w:rFonts w:ascii="宋体" w:hAnsi="宋体" w:cs="宋体" w:hint="eastAsia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满足《中华人民共和国政府采购法》第二十二条规定：</w:t>
      </w:r>
    </w:p>
    <w:p w:rsidR="00983D2D" w:rsidRDefault="0040496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1.1</w:t>
      </w:r>
      <w:r>
        <w:rPr>
          <w:rFonts w:ascii="宋体" w:hAnsi="宋体" w:cs="宋体" w:hint="eastAsia"/>
          <w:sz w:val="24"/>
          <w:szCs w:val="24"/>
        </w:rPr>
        <w:t>供应商</w:t>
      </w:r>
      <w:r>
        <w:rPr>
          <w:rFonts w:ascii="宋体" w:hAnsi="宋体" w:cs="宋体" w:hint="eastAsia"/>
          <w:sz w:val="24"/>
          <w:szCs w:val="24"/>
        </w:rPr>
        <w:t>自行承诺符合《中华人民共和国政府采购法》第二十二条规定及《中华人民共和国政府采购法实施条例》第十七条的相关要求。</w:t>
      </w:r>
    </w:p>
    <w:p w:rsidR="00983D2D" w:rsidRDefault="0040496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本项目的特定资格要求：</w:t>
      </w:r>
    </w:p>
    <w:p w:rsidR="00983D2D" w:rsidRDefault="0040496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.1</w:t>
      </w:r>
      <w:r>
        <w:rPr>
          <w:rFonts w:ascii="宋体" w:hAnsi="宋体" w:cs="宋体" w:hint="eastAsia"/>
          <w:sz w:val="24"/>
          <w:szCs w:val="24"/>
        </w:rPr>
        <w:t>供应商</w:t>
      </w:r>
      <w:r>
        <w:rPr>
          <w:rFonts w:ascii="宋体" w:hAnsi="宋体" w:cs="宋体" w:hint="eastAsia"/>
          <w:sz w:val="24"/>
          <w:szCs w:val="24"/>
        </w:rPr>
        <w:t>在中国境内注册登记具有独立承担民事责任的能力，提供有效的营业执照；</w:t>
      </w:r>
    </w:p>
    <w:p w:rsidR="00983D2D" w:rsidRDefault="0040496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.2</w:t>
      </w:r>
      <w:r>
        <w:rPr>
          <w:rFonts w:ascii="宋体" w:hAnsi="宋体" w:cs="宋体" w:hint="eastAsia"/>
          <w:sz w:val="24"/>
          <w:szCs w:val="24"/>
        </w:rPr>
        <w:t>供应商</w:t>
      </w:r>
      <w:r>
        <w:rPr>
          <w:rFonts w:ascii="宋体" w:hAnsi="宋体" w:cs="宋体" w:hint="eastAsia"/>
          <w:sz w:val="24"/>
          <w:szCs w:val="24"/>
        </w:rPr>
        <w:t>具有危险废物经营许可证、道路运输经营许可证、道路危险货物运输从业资格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其他符合行业操作标准的资质</w:t>
      </w:r>
      <w:r>
        <w:rPr>
          <w:rFonts w:ascii="宋体" w:hAnsi="宋体" w:cs="宋体" w:hint="eastAsia"/>
          <w:sz w:val="24"/>
          <w:szCs w:val="24"/>
        </w:rPr>
        <w:t>；（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包</w:t>
      </w:r>
      <w:r>
        <w:rPr>
          <w:rFonts w:ascii="宋体" w:hAnsi="宋体" w:cs="宋体" w:hint="eastAsia"/>
          <w:sz w:val="24"/>
          <w:szCs w:val="24"/>
        </w:rPr>
        <w:t>供应商</w:t>
      </w:r>
      <w:r>
        <w:rPr>
          <w:rFonts w:ascii="宋体" w:hAnsi="宋体" w:cs="宋体" w:hint="eastAsia"/>
          <w:sz w:val="24"/>
          <w:szCs w:val="24"/>
        </w:rPr>
        <w:t>提供）</w:t>
      </w:r>
    </w:p>
    <w:p w:rsidR="00983D2D" w:rsidRDefault="0040496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.3</w:t>
      </w:r>
      <w:r>
        <w:rPr>
          <w:rFonts w:ascii="宋体" w:hAnsi="宋体" w:cs="宋体" w:hint="eastAsia"/>
          <w:sz w:val="24"/>
          <w:szCs w:val="24"/>
        </w:rPr>
        <w:t>在响应文件递交截止时间前</w:t>
      </w:r>
      <w:r>
        <w:rPr>
          <w:rFonts w:ascii="宋体" w:hAnsi="宋体" w:cs="宋体" w:hint="eastAsia"/>
          <w:sz w:val="24"/>
          <w:szCs w:val="24"/>
        </w:rPr>
        <w:t>供应商</w:t>
      </w:r>
      <w:r>
        <w:rPr>
          <w:rFonts w:ascii="宋体" w:hAnsi="宋体" w:cs="宋体" w:hint="eastAsia"/>
          <w:sz w:val="24"/>
          <w:szCs w:val="24"/>
        </w:rPr>
        <w:t>在“信用中国”网站</w:t>
      </w:r>
      <w:r>
        <w:rPr>
          <w:rFonts w:ascii="宋体" w:hAnsi="宋体" w:cs="宋体" w:hint="eastAsia"/>
          <w:sz w:val="24"/>
          <w:szCs w:val="24"/>
        </w:rPr>
        <w:t>(www.creditchina.gov.cn)</w:t>
      </w:r>
      <w:r>
        <w:rPr>
          <w:rFonts w:ascii="宋体" w:hAnsi="宋体" w:cs="宋体" w:hint="eastAsia"/>
          <w:sz w:val="24"/>
          <w:szCs w:val="24"/>
        </w:rPr>
        <w:t>中未被列入：失信被执行人、重大税收违法失信主体、政府采购严重违法失信行为记录名单；在“中国政府采购网”</w:t>
      </w:r>
      <w:r>
        <w:rPr>
          <w:rFonts w:ascii="宋体" w:hAnsi="宋体" w:cs="宋体" w:hint="eastAsia"/>
          <w:sz w:val="24"/>
          <w:szCs w:val="24"/>
        </w:rPr>
        <w:t>(www.ccgp.gov.cn)</w:t>
      </w:r>
      <w:r>
        <w:rPr>
          <w:rFonts w:ascii="宋体" w:hAnsi="宋体" w:cs="宋体" w:hint="eastAsia"/>
          <w:sz w:val="24"/>
          <w:szCs w:val="24"/>
        </w:rPr>
        <w:t>中未被列入：政府采购严重违法失信行为记录名单。</w:t>
      </w:r>
    </w:p>
    <w:bookmarkEnd w:id="8"/>
    <w:p w:rsidR="00983D2D" w:rsidRDefault="00404960">
      <w:pPr>
        <w:pStyle w:val="2"/>
        <w:spacing w:beforeLines="50" w:before="156" w:afterLines="50" w:after="156"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四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</w:t>
      </w:r>
      <w:bookmarkEnd w:id="9"/>
      <w:bookmarkEnd w:id="10"/>
      <w:bookmarkEnd w:id="11"/>
      <w:bookmarkEnd w:id="12"/>
      <w:r>
        <w:rPr>
          <w:rFonts w:ascii="宋体" w:eastAsia="宋体" w:hAnsi="宋体" w:cs="宋体" w:hint="eastAsia"/>
          <w:b/>
          <w:bCs/>
          <w:sz w:val="24"/>
          <w:szCs w:val="24"/>
        </w:rPr>
        <w:t>报名时间及地点</w:t>
      </w:r>
    </w:p>
    <w:p w:rsidR="00983D2D" w:rsidRDefault="00404960">
      <w:pPr>
        <w:spacing w:line="360" w:lineRule="auto"/>
        <w:ind w:firstLine="5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报名</w:t>
      </w:r>
      <w:r>
        <w:rPr>
          <w:rFonts w:ascii="宋体" w:hAnsi="宋体" w:cs="宋体" w:hint="eastAsia"/>
          <w:sz w:val="24"/>
          <w:szCs w:val="24"/>
        </w:rPr>
        <w:t>时间：</w:t>
      </w:r>
      <w:r>
        <w:rPr>
          <w:rFonts w:ascii="宋体" w:hAnsi="宋体" w:cs="宋体" w:hint="eastAsia"/>
          <w:sz w:val="24"/>
          <w:szCs w:val="24"/>
          <w:u w:val="single"/>
        </w:rPr>
        <w:t>202</w:t>
      </w:r>
      <w:r>
        <w:rPr>
          <w:rFonts w:ascii="宋体" w:hAnsi="宋体" w:cs="宋体" w:hint="eastAsia"/>
          <w:sz w:val="24"/>
          <w:szCs w:val="24"/>
          <w:u w:val="single"/>
        </w:rPr>
        <w:t>3</w:t>
      </w:r>
      <w:r>
        <w:rPr>
          <w:rFonts w:ascii="宋体" w:hAnsi="宋体" w:cs="宋体" w:hint="eastAsia"/>
          <w:sz w:val="24"/>
          <w:szCs w:val="24"/>
          <w:u w:val="single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>1</w:t>
      </w:r>
      <w:r>
        <w:rPr>
          <w:rFonts w:ascii="宋体" w:hAnsi="宋体" w:cs="宋体" w:hint="eastAsia"/>
          <w:sz w:val="24"/>
          <w:szCs w:val="24"/>
          <w:u w:val="single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>4</w:t>
      </w:r>
      <w:r>
        <w:rPr>
          <w:rFonts w:ascii="宋体" w:hAnsi="宋体" w:cs="宋体" w:hint="eastAsia"/>
          <w:sz w:val="24"/>
          <w:szCs w:val="24"/>
          <w:u w:val="single"/>
        </w:rPr>
        <w:t>日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 w:hint="eastAsia"/>
          <w:sz w:val="24"/>
          <w:szCs w:val="24"/>
          <w:u w:val="single"/>
        </w:rPr>
        <w:t>202</w:t>
      </w:r>
      <w:r>
        <w:rPr>
          <w:rFonts w:ascii="宋体" w:hAnsi="宋体" w:cs="宋体" w:hint="eastAsia"/>
          <w:sz w:val="24"/>
          <w:szCs w:val="24"/>
          <w:u w:val="single"/>
        </w:rPr>
        <w:t>3</w:t>
      </w:r>
      <w:r>
        <w:rPr>
          <w:rFonts w:ascii="宋体" w:hAnsi="宋体" w:cs="宋体" w:hint="eastAsia"/>
          <w:sz w:val="24"/>
          <w:szCs w:val="24"/>
          <w:u w:val="single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>1</w:t>
      </w:r>
      <w:r>
        <w:rPr>
          <w:rFonts w:ascii="宋体" w:hAnsi="宋体" w:cs="宋体" w:hint="eastAsia"/>
          <w:sz w:val="24"/>
          <w:szCs w:val="24"/>
          <w:u w:val="single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>6</w:t>
      </w:r>
      <w:r>
        <w:rPr>
          <w:rFonts w:ascii="宋体" w:hAnsi="宋体" w:cs="宋体" w:hint="eastAsia"/>
          <w:sz w:val="24"/>
          <w:szCs w:val="24"/>
          <w:u w:val="single"/>
        </w:rPr>
        <w:t>日</w:t>
      </w:r>
      <w:r>
        <w:rPr>
          <w:rFonts w:ascii="宋体" w:hAnsi="宋体" w:cs="宋体" w:hint="eastAsia"/>
          <w:sz w:val="24"/>
          <w:szCs w:val="24"/>
        </w:rPr>
        <w:t>每天上午</w:t>
      </w:r>
      <w:r>
        <w:rPr>
          <w:rFonts w:ascii="宋体" w:hAnsi="宋体" w:cs="宋体" w:hint="eastAsia"/>
          <w:sz w:val="24"/>
          <w:szCs w:val="24"/>
          <w:u w:val="single"/>
        </w:rPr>
        <w:t>8:30</w:t>
      </w:r>
      <w:r>
        <w:rPr>
          <w:rFonts w:ascii="宋体" w:hAnsi="宋体" w:cs="宋体" w:hint="eastAsia"/>
          <w:sz w:val="24"/>
          <w:szCs w:val="24"/>
          <w:u w:val="single"/>
        </w:rPr>
        <w:t>时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 w:hint="eastAsia"/>
          <w:sz w:val="24"/>
          <w:szCs w:val="24"/>
          <w:u w:val="single"/>
        </w:rPr>
        <w:t>11:30</w:t>
      </w:r>
      <w:r>
        <w:rPr>
          <w:rFonts w:ascii="宋体" w:hAnsi="宋体" w:cs="宋体" w:hint="eastAsia"/>
          <w:sz w:val="24"/>
          <w:szCs w:val="24"/>
          <w:u w:val="single"/>
        </w:rPr>
        <w:t>时</w:t>
      </w:r>
      <w:r>
        <w:rPr>
          <w:rFonts w:ascii="宋体" w:hAnsi="宋体" w:cs="宋体" w:hint="eastAsia"/>
          <w:sz w:val="24"/>
          <w:szCs w:val="24"/>
        </w:rPr>
        <w:t>，下午</w:t>
      </w:r>
      <w:r>
        <w:rPr>
          <w:rFonts w:ascii="宋体" w:hAnsi="宋体" w:cs="宋体" w:hint="eastAsia"/>
          <w:sz w:val="24"/>
          <w:szCs w:val="24"/>
          <w:u w:val="single"/>
        </w:rPr>
        <w:t>14:30</w:t>
      </w:r>
      <w:r>
        <w:rPr>
          <w:rFonts w:ascii="宋体" w:hAnsi="宋体" w:cs="宋体" w:hint="eastAsia"/>
          <w:sz w:val="24"/>
          <w:szCs w:val="24"/>
          <w:u w:val="single"/>
        </w:rPr>
        <w:t>时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 w:hint="eastAsia"/>
          <w:sz w:val="24"/>
          <w:szCs w:val="24"/>
          <w:u w:val="single"/>
        </w:rPr>
        <w:t>18:00</w:t>
      </w:r>
      <w:r>
        <w:rPr>
          <w:rFonts w:ascii="宋体" w:hAnsi="宋体" w:cs="宋体" w:hint="eastAsia"/>
          <w:sz w:val="24"/>
          <w:szCs w:val="24"/>
          <w:u w:val="single"/>
        </w:rPr>
        <w:t>时</w:t>
      </w:r>
      <w:r>
        <w:rPr>
          <w:rFonts w:ascii="宋体" w:hAnsi="宋体" w:cs="宋体" w:hint="eastAsia"/>
          <w:sz w:val="24"/>
          <w:szCs w:val="24"/>
        </w:rPr>
        <w:t>（北京时间，法定公休日、节假日除外）</w:t>
      </w:r>
    </w:p>
    <w:p w:rsidR="00983D2D" w:rsidRDefault="0040496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地点：</w:t>
      </w:r>
      <w:r>
        <w:rPr>
          <w:rFonts w:ascii="宋体" w:hAnsi="宋体" w:cs="宋体" w:hint="eastAsia"/>
          <w:sz w:val="24"/>
          <w:szCs w:val="24"/>
        </w:rPr>
        <w:t>玉溪市第二人民医院食堂三楼采购办</w:t>
      </w:r>
    </w:p>
    <w:p w:rsidR="00983D2D" w:rsidRDefault="00404960">
      <w:pPr>
        <w:pStyle w:val="a5"/>
        <w:spacing w:line="460" w:lineRule="exact"/>
        <w:ind w:left="0" w:firstLineChars="200" w:firstLine="489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3.</w:t>
      </w:r>
      <w:r>
        <w:rPr>
          <w:rFonts w:ascii="宋体" w:hAnsi="宋体" w:cs="宋体" w:hint="eastAsia"/>
          <w:b/>
          <w:bCs/>
          <w:sz w:val="24"/>
          <w:szCs w:val="24"/>
        </w:rPr>
        <w:t>报名需</w:t>
      </w:r>
      <w:r>
        <w:rPr>
          <w:rFonts w:ascii="宋体" w:hAnsi="宋体" w:cs="宋体" w:hint="eastAsia"/>
          <w:b/>
          <w:bCs/>
          <w:sz w:val="24"/>
          <w:szCs w:val="24"/>
        </w:rPr>
        <w:t>提供以下资料：</w:t>
      </w:r>
    </w:p>
    <w:p w:rsidR="00983D2D" w:rsidRDefault="00404960">
      <w:pPr>
        <w:pStyle w:val="a5"/>
        <w:spacing w:line="460" w:lineRule="exact"/>
        <w:ind w:left="0"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）有效的营业执照（复印件加盖公章）；</w:t>
      </w:r>
    </w:p>
    <w:p w:rsidR="00983D2D" w:rsidRDefault="00404960">
      <w:pPr>
        <w:pStyle w:val="a5"/>
        <w:spacing w:line="460" w:lineRule="exact"/>
        <w:ind w:left="0"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）具有危险废物经营许可证、道路运输经营许可证、道路危险货物运输从业资格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其他符合行业操作标准的资质</w:t>
      </w:r>
      <w:r>
        <w:rPr>
          <w:rFonts w:ascii="宋体" w:hAnsi="宋体" w:cs="宋体" w:hint="eastAsia"/>
          <w:sz w:val="24"/>
          <w:szCs w:val="24"/>
        </w:rPr>
        <w:t>（复印件加盖公章，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包</w:t>
      </w:r>
      <w:r>
        <w:rPr>
          <w:rFonts w:ascii="宋体" w:hAnsi="宋体" w:cs="宋体" w:hint="eastAsia"/>
          <w:sz w:val="24"/>
          <w:szCs w:val="24"/>
        </w:rPr>
        <w:t>供应商</w:t>
      </w:r>
      <w:r>
        <w:rPr>
          <w:rFonts w:ascii="宋体" w:hAnsi="宋体" w:cs="宋体" w:hint="eastAsia"/>
          <w:sz w:val="24"/>
          <w:szCs w:val="24"/>
        </w:rPr>
        <w:t>提供）；</w:t>
      </w:r>
    </w:p>
    <w:p w:rsidR="00983D2D" w:rsidRDefault="00404960">
      <w:pPr>
        <w:pStyle w:val="a5"/>
        <w:spacing w:line="460" w:lineRule="exact"/>
        <w:ind w:left="0"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）法定代表人参加报名的必须提供法人身份证明书（原件）及本人身份证（原件）；</w:t>
      </w:r>
    </w:p>
    <w:p w:rsidR="00983D2D" w:rsidRDefault="0040496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）授权人参加报名的必须提供法人身份证明书（原件）、授权委托书（原件）及被授权人身份证（原件）。</w:t>
      </w:r>
    </w:p>
    <w:p w:rsidR="00983D2D" w:rsidRDefault="00404960">
      <w:pPr>
        <w:pStyle w:val="2"/>
        <w:spacing w:beforeLines="50" w:before="156" w:afterLines="50" w:after="156" w:line="360" w:lineRule="auto"/>
        <w:rPr>
          <w:rFonts w:ascii="宋体" w:eastAsia="宋体" w:hAnsi="宋体" w:cs="宋体"/>
          <w:b/>
          <w:bCs/>
          <w:sz w:val="24"/>
          <w:szCs w:val="24"/>
        </w:rPr>
      </w:pPr>
      <w:bookmarkStart w:id="13" w:name="_Toc35393632"/>
      <w:bookmarkStart w:id="14" w:name="_Toc28359015"/>
      <w:bookmarkStart w:id="15" w:name="_Toc35393801"/>
      <w:bookmarkStart w:id="16" w:name="_Toc28359092"/>
      <w:r>
        <w:rPr>
          <w:rFonts w:ascii="宋体" w:eastAsia="宋体" w:hAnsi="宋体" w:cs="宋体" w:hint="eastAsia"/>
          <w:b/>
          <w:bCs/>
          <w:sz w:val="24"/>
          <w:szCs w:val="24"/>
        </w:rPr>
        <w:t>五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、响应文件提交</w:t>
      </w:r>
      <w:bookmarkEnd w:id="13"/>
      <w:bookmarkEnd w:id="14"/>
      <w:bookmarkEnd w:id="15"/>
      <w:bookmarkEnd w:id="16"/>
    </w:p>
    <w:p w:rsidR="00983D2D" w:rsidRDefault="0040496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1.</w:t>
      </w:r>
      <w:r>
        <w:rPr>
          <w:rFonts w:ascii="宋体" w:hAnsi="宋体" w:cs="宋体" w:hint="eastAsia"/>
          <w:kern w:val="0"/>
          <w:sz w:val="24"/>
          <w:szCs w:val="24"/>
        </w:rPr>
        <w:t>响应文件递交时间：</w:t>
      </w:r>
      <w:r>
        <w:rPr>
          <w:rFonts w:ascii="宋体" w:hAnsi="宋体" w:cs="宋体" w:hint="eastAsia"/>
          <w:sz w:val="24"/>
          <w:szCs w:val="24"/>
          <w:u w:val="single"/>
        </w:rPr>
        <w:t>202</w:t>
      </w:r>
      <w:r>
        <w:rPr>
          <w:rFonts w:ascii="宋体" w:hAnsi="宋体" w:cs="宋体" w:hint="eastAsia"/>
          <w:sz w:val="24"/>
          <w:szCs w:val="24"/>
          <w:u w:val="single"/>
        </w:rPr>
        <w:t>3</w:t>
      </w:r>
      <w:r>
        <w:rPr>
          <w:rFonts w:ascii="宋体" w:hAnsi="宋体" w:cs="宋体" w:hint="eastAsia"/>
          <w:sz w:val="24"/>
          <w:szCs w:val="24"/>
          <w:u w:val="single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>1</w:t>
      </w:r>
      <w:r>
        <w:rPr>
          <w:rFonts w:ascii="宋体" w:hAnsi="宋体" w:cs="宋体" w:hint="eastAsia"/>
          <w:sz w:val="24"/>
          <w:szCs w:val="24"/>
          <w:u w:val="single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>11</w:t>
      </w:r>
      <w:r>
        <w:rPr>
          <w:rFonts w:ascii="宋体" w:hAnsi="宋体" w:cs="宋体" w:hint="eastAsia"/>
          <w:sz w:val="24"/>
          <w:szCs w:val="24"/>
          <w:u w:val="single"/>
        </w:rPr>
        <w:t>日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08:30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时～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09:00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时</w:t>
      </w:r>
      <w:r>
        <w:rPr>
          <w:rFonts w:ascii="宋体" w:hAnsi="宋体" w:cs="宋体" w:hint="eastAsia"/>
          <w:kern w:val="0"/>
          <w:sz w:val="24"/>
          <w:szCs w:val="24"/>
        </w:rPr>
        <w:t>（北京时间）</w:t>
      </w:r>
    </w:p>
    <w:p w:rsidR="00983D2D" w:rsidRDefault="00404960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cs="宋体" w:hint="eastAsia"/>
          <w:kern w:val="0"/>
          <w:sz w:val="24"/>
          <w:szCs w:val="24"/>
        </w:rPr>
        <w:t>响应文件递交</w:t>
      </w:r>
      <w:r>
        <w:rPr>
          <w:rFonts w:ascii="宋体" w:hAnsi="宋体" w:cs="宋体" w:hint="eastAsia"/>
          <w:sz w:val="24"/>
          <w:szCs w:val="24"/>
        </w:rPr>
        <w:t>截止时间：</w:t>
      </w:r>
      <w:r>
        <w:rPr>
          <w:rFonts w:ascii="宋体" w:hAnsi="宋体" w:cs="宋体" w:hint="eastAsia"/>
          <w:sz w:val="24"/>
          <w:szCs w:val="24"/>
          <w:u w:val="single"/>
        </w:rPr>
        <w:t>202</w:t>
      </w:r>
      <w:r>
        <w:rPr>
          <w:rFonts w:ascii="宋体" w:hAnsi="宋体" w:cs="宋体" w:hint="eastAsia"/>
          <w:sz w:val="24"/>
          <w:szCs w:val="24"/>
          <w:u w:val="single"/>
        </w:rPr>
        <w:t>3</w:t>
      </w:r>
      <w:r>
        <w:rPr>
          <w:rFonts w:ascii="宋体" w:hAnsi="宋体" w:cs="宋体" w:hint="eastAsia"/>
          <w:sz w:val="24"/>
          <w:szCs w:val="24"/>
          <w:u w:val="single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>1</w:t>
      </w:r>
      <w:r>
        <w:rPr>
          <w:rFonts w:ascii="宋体" w:hAnsi="宋体" w:cs="宋体" w:hint="eastAsia"/>
          <w:sz w:val="24"/>
          <w:szCs w:val="24"/>
          <w:u w:val="single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>11</w:t>
      </w:r>
      <w:r>
        <w:rPr>
          <w:rFonts w:ascii="宋体" w:hAnsi="宋体" w:cs="宋体" w:hint="eastAsia"/>
          <w:sz w:val="24"/>
          <w:szCs w:val="24"/>
          <w:u w:val="single"/>
        </w:rPr>
        <w:t>日</w:t>
      </w:r>
      <w:r>
        <w:rPr>
          <w:rFonts w:ascii="宋体" w:hAnsi="宋体" w:cs="宋体" w:hint="eastAsia"/>
          <w:bCs/>
          <w:sz w:val="24"/>
          <w:szCs w:val="24"/>
          <w:u w:val="single"/>
        </w:rPr>
        <w:t>09</w:t>
      </w:r>
      <w:r>
        <w:rPr>
          <w:rFonts w:ascii="宋体" w:hAnsi="宋体" w:cs="宋体" w:hint="eastAsia"/>
          <w:bCs/>
          <w:sz w:val="24"/>
          <w:szCs w:val="24"/>
          <w:u w:val="single"/>
        </w:rPr>
        <w:t>时</w:t>
      </w:r>
      <w:r>
        <w:rPr>
          <w:rFonts w:ascii="宋体" w:hAnsi="宋体" w:cs="宋体" w:hint="eastAsia"/>
          <w:bCs/>
          <w:sz w:val="24"/>
          <w:szCs w:val="24"/>
          <w:u w:val="single"/>
        </w:rPr>
        <w:t>00</w:t>
      </w:r>
      <w:r>
        <w:rPr>
          <w:rFonts w:ascii="宋体" w:hAnsi="宋体" w:cs="宋体" w:hint="eastAsia"/>
          <w:bCs/>
          <w:sz w:val="24"/>
          <w:szCs w:val="24"/>
          <w:u w:val="single"/>
        </w:rPr>
        <w:t>分</w:t>
      </w:r>
      <w:r>
        <w:rPr>
          <w:rFonts w:ascii="宋体" w:hAnsi="宋体" w:cs="宋体" w:hint="eastAsia"/>
          <w:bCs/>
          <w:sz w:val="24"/>
          <w:szCs w:val="24"/>
        </w:rPr>
        <w:t>（北京时间）</w:t>
      </w:r>
    </w:p>
    <w:p w:rsidR="00983D2D" w:rsidRDefault="00404960">
      <w:pPr>
        <w:spacing w:line="360" w:lineRule="auto"/>
        <w:ind w:firstLine="480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地点：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玉溪市第二人民医院门诊五楼会议室</w:t>
      </w:r>
    </w:p>
    <w:p w:rsidR="00983D2D" w:rsidRDefault="00404960">
      <w:pPr>
        <w:pStyle w:val="a8"/>
        <w:ind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bCs w:val="0"/>
          <w:szCs w:val="24"/>
        </w:rPr>
        <w:t>4.</w:t>
      </w:r>
      <w:r>
        <w:rPr>
          <w:rStyle w:val="a7"/>
          <w:rFonts w:ascii="宋体" w:hAnsi="宋体" w:cs="宋体" w:hint="eastAsia"/>
          <w:b w:val="0"/>
          <w:bCs/>
          <w:szCs w:val="24"/>
        </w:rPr>
        <w:t>投标</w:t>
      </w:r>
      <w:r>
        <w:rPr>
          <w:rFonts w:ascii="宋体" w:hAnsi="宋体" w:cs="宋体" w:hint="eastAsia"/>
          <w:szCs w:val="24"/>
        </w:rPr>
        <w:t>文件请按照投标文件制作的有关要求</w:t>
      </w:r>
      <w:r>
        <w:rPr>
          <w:rFonts w:ascii="宋体" w:hAnsi="宋体" w:cs="宋体" w:hint="eastAsia"/>
          <w:szCs w:val="24"/>
        </w:rPr>
        <w:t>胶封</w:t>
      </w:r>
      <w:r>
        <w:rPr>
          <w:rFonts w:ascii="宋体" w:hAnsi="宋体" w:cs="宋体" w:hint="eastAsia"/>
          <w:szCs w:val="24"/>
        </w:rPr>
        <w:t>装订和密封（一正一副）</w:t>
      </w:r>
    </w:p>
    <w:p w:rsidR="00983D2D" w:rsidRDefault="00404960">
      <w:pPr>
        <w:pStyle w:val="a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5.</w:t>
      </w:r>
      <w:r>
        <w:rPr>
          <w:rFonts w:ascii="宋体" w:hAnsi="宋体" w:cs="宋体" w:hint="eastAsia"/>
          <w:sz w:val="24"/>
        </w:rPr>
        <w:t>报价格式见附件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。</w:t>
      </w:r>
    </w:p>
    <w:p w:rsidR="00983D2D" w:rsidRDefault="00404960">
      <w:pPr>
        <w:widowControl/>
        <w:adjustRightInd w:val="0"/>
        <w:snapToGrid w:val="0"/>
        <w:spacing w:line="360" w:lineRule="auto"/>
        <w:ind w:leftChars="228" w:left="479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注：</w:t>
      </w:r>
      <w:r>
        <w:rPr>
          <w:rFonts w:ascii="宋体" w:hAnsi="宋体" w:cs="宋体" w:hint="eastAsia"/>
          <w:b/>
          <w:bCs/>
          <w:sz w:val="24"/>
          <w:szCs w:val="24"/>
        </w:rPr>
        <w:t>逾期送达的或者未送达指定地点的响应文件，采购人不予受理。</w:t>
      </w:r>
    </w:p>
    <w:p w:rsidR="00983D2D" w:rsidRDefault="00404960">
      <w:pPr>
        <w:pStyle w:val="2"/>
        <w:spacing w:beforeLines="50" w:before="156" w:afterLines="50" w:after="156" w:line="360" w:lineRule="auto"/>
        <w:rPr>
          <w:rFonts w:ascii="宋体" w:eastAsia="宋体" w:hAnsi="宋体" w:cs="宋体"/>
          <w:b/>
          <w:bCs/>
          <w:sz w:val="24"/>
          <w:szCs w:val="24"/>
        </w:rPr>
      </w:pPr>
      <w:bookmarkStart w:id="17" w:name="_Toc28359016"/>
      <w:bookmarkStart w:id="18" w:name="_Toc28359093"/>
      <w:bookmarkStart w:id="19" w:name="_Toc35393633"/>
      <w:bookmarkStart w:id="20" w:name="_Toc35393802"/>
      <w:r>
        <w:rPr>
          <w:rFonts w:ascii="宋体" w:eastAsia="宋体" w:hAnsi="宋体" w:cs="宋体" w:hint="eastAsia"/>
          <w:b/>
          <w:bCs/>
          <w:sz w:val="24"/>
          <w:szCs w:val="24"/>
        </w:rPr>
        <w:t>六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、开启</w:t>
      </w:r>
      <w:bookmarkEnd w:id="17"/>
      <w:bookmarkEnd w:id="18"/>
      <w:bookmarkEnd w:id="19"/>
      <w:bookmarkEnd w:id="20"/>
    </w:p>
    <w:p w:rsidR="00983D2D" w:rsidRDefault="00404960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时间：</w:t>
      </w:r>
      <w:r>
        <w:rPr>
          <w:rFonts w:ascii="宋体" w:hAnsi="宋体" w:cs="宋体" w:hint="eastAsia"/>
          <w:sz w:val="24"/>
          <w:szCs w:val="24"/>
          <w:u w:val="single"/>
        </w:rPr>
        <w:t>202</w:t>
      </w:r>
      <w:r>
        <w:rPr>
          <w:rFonts w:ascii="宋体" w:hAnsi="宋体" w:cs="宋体" w:hint="eastAsia"/>
          <w:sz w:val="24"/>
          <w:szCs w:val="24"/>
          <w:u w:val="single"/>
        </w:rPr>
        <w:t>3</w:t>
      </w:r>
      <w:r>
        <w:rPr>
          <w:rFonts w:ascii="宋体" w:hAnsi="宋体" w:cs="宋体" w:hint="eastAsia"/>
          <w:sz w:val="24"/>
          <w:szCs w:val="24"/>
          <w:u w:val="single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>1</w:t>
      </w:r>
      <w:r>
        <w:rPr>
          <w:rFonts w:ascii="宋体" w:hAnsi="宋体" w:cs="宋体" w:hint="eastAsia"/>
          <w:sz w:val="24"/>
          <w:szCs w:val="24"/>
          <w:u w:val="single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>11</w:t>
      </w:r>
      <w:r>
        <w:rPr>
          <w:rFonts w:ascii="宋体" w:hAnsi="宋体" w:cs="宋体" w:hint="eastAsia"/>
          <w:sz w:val="24"/>
          <w:szCs w:val="24"/>
          <w:u w:val="single"/>
        </w:rPr>
        <w:t>日</w:t>
      </w:r>
      <w:r>
        <w:rPr>
          <w:rFonts w:ascii="宋体" w:hAnsi="宋体" w:cs="宋体" w:hint="eastAsia"/>
          <w:bCs/>
          <w:sz w:val="24"/>
          <w:szCs w:val="24"/>
          <w:u w:val="single"/>
        </w:rPr>
        <w:t>09</w:t>
      </w:r>
      <w:r>
        <w:rPr>
          <w:rFonts w:ascii="宋体" w:hAnsi="宋体" w:cs="宋体" w:hint="eastAsia"/>
          <w:bCs/>
          <w:sz w:val="24"/>
          <w:szCs w:val="24"/>
          <w:u w:val="single"/>
        </w:rPr>
        <w:t>时</w:t>
      </w:r>
      <w:r>
        <w:rPr>
          <w:rFonts w:ascii="宋体" w:hAnsi="宋体" w:cs="宋体" w:hint="eastAsia"/>
          <w:bCs/>
          <w:sz w:val="24"/>
          <w:szCs w:val="24"/>
          <w:u w:val="single"/>
        </w:rPr>
        <w:t>00</w:t>
      </w:r>
      <w:r>
        <w:rPr>
          <w:rFonts w:ascii="宋体" w:hAnsi="宋体" w:cs="宋体" w:hint="eastAsia"/>
          <w:bCs/>
          <w:sz w:val="24"/>
          <w:szCs w:val="24"/>
          <w:u w:val="single"/>
        </w:rPr>
        <w:t>分</w:t>
      </w:r>
      <w:r>
        <w:rPr>
          <w:rFonts w:ascii="宋体" w:hAnsi="宋体" w:cs="宋体" w:hint="eastAsia"/>
          <w:bCs/>
          <w:sz w:val="24"/>
          <w:szCs w:val="24"/>
        </w:rPr>
        <w:t>（北京时间）</w:t>
      </w:r>
    </w:p>
    <w:p w:rsidR="00983D2D" w:rsidRDefault="00404960">
      <w:pPr>
        <w:spacing w:line="360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 xml:space="preserve">    2.</w:t>
      </w:r>
      <w:r>
        <w:rPr>
          <w:rFonts w:ascii="宋体" w:hAnsi="宋体" w:cs="宋体" w:hint="eastAsia"/>
          <w:sz w:val="24"/>
          <w:szCs w:val="24"/>
        </w:rPr>
        <w:t>地点：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玉溪市第二人民医院门诊五楼会议室</w:t>
      </w:r>
    </w:p>
    <w:p w:rsidR="00983D2D" w:rsidRDefault="00404960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Cs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届时请</w:t>
      </w:r>
      <w:r>
        <w:rPr>
          <w:rFonts w:ascii="宋体" w:hAnsi="宋体" w:cs="宋体" w:hint="eastAsia"/>
          <w:b/>
          <w:bCs/>
          <w:sz w:val="24"/>
          <w:szCs w:val="24"/>
        </w:rPr>
        <w:t>供应商</w:t>
      </w:r>
      <w:r>
        <w:rPr>
          <w:rFonts w:ascii="宋体" w:hAnsi="宋体" w:cs="宋体" w:hint="eastAsia"/>
          <w:b/>
          <w:bCs/>
          <w:sz w:val="24"/>
          <w:szCs w:val="24"/>
        </w:rPr>
        <w:t>的法定代表人或其授权的委托代理人（携带身份证原件）出席谈判会议。</w:t>
      </w:r>
    </w:p>
    <w:p w:rsidR="00983D2D" w:rsidRDefault="00404960">
      <w:pPr>
        <w:pStyle w:val="2"/>
        <w:spacing w:beforeLines="50" w:before="156" w:afterLines="50" w:after="156" w:line="360" w:lineRule="auto"/>
        <w:rPr>
          <w:rFonts w:ascii="宋体" w:eastAsia="宋体" w:hAnsi="宋体" w:cs="宋体"/>
          <w:b/>
          <w:bCs/>
          <w:sz w:val="24"/>
          <w:szCs w:val="24"/>
        </w:rPr>
      </w:pPr>
      <w:bookmarkStart w:id="21" w:name="_Toc28359094"/>
      <w:bookmarkStart w:id="22" w:name="_Toc35393634"/>
      <w:bookmarkStart w:id="23" w:name="_Toc28359017"/>
      <w:bookmarkStart w:id="24" w:name="_Toc35393803"/>
      <w:r>
        <w:rPr>
          <w:rFonts w:ascii="宋体" w:eastAsia="宋体" w:hAnsi="宋体" w:cs="宋体" w:hint="eastAsia"/>
          <w:b/>
          <w:bCs/>
          <w:sz w:val="24"/>
          <w:szCs w:val="24"/>
        </w:rPr>
        <w:t>七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、公告期限</w:t>
      </w:r>
      <w:bookmarkEnd w:id="21"/>
      <w:bookmarkEnd w:id="22"/>
      <w:bookmarkEnd w:id="23"/>
      <w:bookmarkEnd w:id="24"/>
    </w:p>
    <w:p w:rsidR="00983D2D" w:rsidRDefault="00404960">
      <w:pPr>
        <w:spacing w:line="360" w:lineRule="auto"/>
        <w:ind w:firstLine="5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本公告发布之日起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个工作日。</w:t>
      </w:r>
      <w:bookmarkStart w:id="25" w:name="_Toc35393804"/>
      <w:bookmarkStart w:id="26" w:name="_Toc35393635"/>
    </w:p>
    <w:p w:rsidR="00983D2D" w:rsidRDefault="00404960">
      <w:pPr>
        <w:pStyle w:val="2"/>
        <w:spacing w:beforeLines="50" w:before="156" w:afterLines="50" w:after="156"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八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、其他补充事宜</w:t>
      </w:r>
      <w:bookmarkEnd w:id="25"/>
      <w:bookmarkEnd w:id="26"/>
    </w:p>
    <w:p w:rsidR="00983D2D" w:rsidRDefault="00404960">
      <w:pPr>
        <w:spacing w:line="360" w:lineRule="auto"/>
        <w:ind w:firstLine="5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公告发布媒介：本项目公告在玉溪市</w:t>
      </w:r>
      <w:r>
        <w:rPr>
          <w:rFonts w:ascii="宋体" w:hAnsi="宋体" w:cs="宋体" w:hint="eastAsia"/>
          <w:sz w:val="24"/>
          <w:szCs w:val="24"/>
        </w:rPr>
        <w:t>第二人民医院</w:t>
      </w:r>
      <w:r>
        <w:rPr>
          <w:rFonts w:ascii="宋体" w:hAnsi="宋体" w:cs="宋体" w:hint="eastAsia"/>
          <w:sz w:val="24"/>
          <w:szCs w:val="24"/>
        </w:rPr>
        <w:t>网上发布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983D2D" w:rsidRDefault="00404960">
      <w:pPr>
        <w:pStyle w:val="2"/>
        <w:spacing w:beforeLines="50" w:before="156" w:afterLines="50" w:after="156" w:line="360" w:lineRule="auto"/>
        <w:rPr>
          <w:rFonts w:ascii="宋体" w:eastAsia="宋体" w:hAnsi="宋体" w:cs="宋体"/>
          <w:b/>
          <w:bCs/>
          <w:sz w:val="24"/>
          <w:szCs w:val="24"/>
        </w:rPr>
      </w:pPr>
      <w:bookmarkStart w:id="27" w:name="_Toc35393636"/>
      <w:bookmarkStart w:id="28" w:name="_Toc28359095"/>
      <w:bookmarkStart w:id="29" w:name="_Toc35393805"/>
      <w:bookmarkStart w:id="30" w:name="_Toc28359018"/>
      <w:r>
        <w:rPr>
          <w:rFonts w:ascii="宋体" w:eastAsia="宋体" w:hAnsi="宋体" w:cs="宋体" w:hint="eastAsia"/>
          <w:b/>
          <w:bCs/>
          <w:sz w:val="24"/>
          <w:szCs w:val="24"/>
        </w:rPr>
        <w:t>九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、凡对本次采购提出询问，请按以下方式联系。</w:t>
      </w:r>
      <w:bookmarkEnd w:id="27"/>
      <w:bookmarkEnd w:id="28"/>
      <w:bookmarkEnd w:id="29"/>
      <w:bookmarkEnd w:id="30"/>
    </w:p>
    <w:p w:rsidR="00983D2D" w:rsidRDefault="00404960">
      <w:pPr>
        <w:pStyle w:val="2"/>
        <w:spacing w:beforeLines="50" w:before="156" w:afterLines="50" w:after="156" w:line="460" w:lineRule="exact"/>
        <w:ind w:leftChars="300" w:left="63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采购人信息</w:t>
      </w:r>
    </w:p>
    <w:p w:rsidR="00983D2D" w:rsidRDefault="00404960">
      <w:pPr>
        <w:spacing w:line="460" w:lineRule="exact"/>
        <w:ind w:leftChars="300" w:left="63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名</w:t>
      </w: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称：玉溪市第二人民医院</w:t>
      </w:r>
    </w:p>
    <w:p w:rsidR="00983D2D" w:rsidRDefault="00404960">
      <w:pPr>
        <w:spacing w:line="460" w:lineRule="exact"/>
        <w:ind w:leftChars="300" w:left="63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地</w:t>
      </w: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址：</w:t>
      </w:r>
      <w:r>
        <w:rPr>
          <w:rFonts w:ascii="宋体" w:hAnsi="宋体" w:cs="宋体" w:hint="eastAsia"/>
          <w:kern w:val="0"/>
          <w:sz w:val="24"/>
          <w:szCs w:val="24"/>
        </w:rPr>
        <w:t>玉溪市红塔区星云路</w:t>
      </w:r>
      <w:r>
        <w:rPr>
          <w:rFonts w:ascii="宋体" w:hAnsi="宋体" w:cs="宋体" w:hint="eastAsia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号</w:t>
      </w:r>
    </w:p>
    <w:p w:rsidR="00983D2D" w:rsidRDefault="00404960">
      <w:pPr>
        <w:spacing w:line="460" w:lineRule="exact"/>
        <w:ind w:leftChars="300" w:left="63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联系方式：</w:t>
      </w:r>
      <w:r>
        <w:rPr>
          <w:rFonts w:ascii="宋体" w:hAnsi="宋体" w:cs="宋体" w:hint="eastAsia"/>
          <w:kern w:val="0"/>
          <w:sz w:val="24"/>
          <w:szCs w:val="24"/>
        </w:rPr>
        <w:t>0877-61</w:t>
      </w:r>
      <w:r>
        <w:rPr>
          <w:rFonts w:ascii="宋体" w:hAnsi="宋体" w:cs="宋体" w:hint="eastAsia"/>
          <w:kern w:val="0"/>
          <w:sz w:val="24"/>
          <w:szCs w:val="24"/>
        </w:rPr>
        <w:t xml:space="preserve">89574       </w:t>
      </w:r>
      <w:r>
        <w:rPr>
          <w:rFonts w:ascii="宋体" w:hAnsi="宋体" w:cs="宋体" w:hint="eastAsia"/>
          <w:kern w:val="0"/>
          <w:sz w:val="24"/>
          <w:szCs w:val="24"/>
        </w:rPr>
        <w:t>王老师</w:t>
      </w:r>
    </w:p>
    <w:p w:rsidR="00983D2D" w:rsidRDefault="00404960">
      <w:pPr>
        <w:rPr>
          <w:rFonts w:ascii="宋体" w:hAnsi="宋体" w:cs="宋体"/>
          <w:sz w:val="24"/>
          <w:szCs w:val="24"/>
        </w:rPr>
        <w:sectPr w:rsidR="00983D2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sz w:val="24"/>
          <w:szCs w:val="24"/>
        </w:rPr>
        <w:t xml:space="preserve">      </w:t>
      </w:r>
    </w:p>
    <w:p w:rsidR="00983D2D" w:rsidRDefault="00404960">
      <w:pPr>
        <w:spacing w:line="360" w:lineRule="auto"/>
        <w:outlineLvl w:val="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983D2D" w:rsidRDefault="00404960">
      <w:pPr>
        <w:spacing w:line="360" w:lineRule="auto"/>
        <w:jc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服务内容及要求</w:t>
      </w:r>
    </w:p>
    <w:p w:rsidR="00983D2D" w:rsidRDefault="00404960">
      <w:pPr>
        <w:pStyle w:val="a4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1</w:t>
      </w:r>
      <w:r>
        <w:rPr>
          <w:rFonts w:ascii="宋体" w:hAnsi="宋体" w:hint="eastAsia"/>
          <w:b/>
          <w:bCs/>
          <w:sz w:val="32"/>
          <w:szCs w:val="32"/>
        </w:rPr>
        <w:t>包：</w:t>
      </w:r>
    </w:p>
    <w:p w:rsidR="00983D2D" w:rsidRDefault="00404960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cs="方正黑体_GBK" w:hint="eastAsia"/>
          <w:spacing w:val="-10"/>
          <w:sz w:val="24"/>
          <w:szCs w:val="24"/>
        </w:rPr>
        <w:t>一、服务内容及要求：</w:t>
      </w:r>
    </w:p>
    <w:p w:rsidR="00983D2D" w:rsidRDefault="00404960">
      <w:pPr>
        <w:spacing w:line="360" w:lineRule="auto"/>
        <w:rPr>
          <w:rFonts w:ascii="宋体" w:hAnsi="宋体" w:cs="方正楷体_GBK"/>
          <w:spacing w:val="-10"/>
          <w:sz w:val="24"/>
          <w:szCs w:val="24"/>
        </w:rPr>
      </w:pPr>
      <w:r>
        <w:rPr>
          <w:rFonts w:ascii="宋体" w:hAnsi="宋体" w:cs="方正楷体_GBK" w:hint="eastAsia"/>
          <w:spacing w:val="-10"/>
          <w:sz w:val="24"/>
          <w:szCs w:val="24"/>
        </w:rPr>
        <w:t>（一）项目概况</w:t>
      </w:r>
    </w:p>
    <w:p w:rsidR="00983D2D" w:rsidRDefault="00404960">
      <w:pPr>
        <w:spacing w:line="360" w:lineRule="auto"/>
        <w:ind w:firstLineChars="200" w:firstLine="440"/>
        <w:rPr>
          <w:rFonts w:ascii="宋体" w:hAnsi="宋体"/>
          <w:spacing w:val="-10"/>
          <w:sz w:val="24"/>
          <w:szCs w:val="24"/>
        </w:rPr>
      </w:pPr>
      <w:r>
        <w:rPr>
          <w:rFonts w:ascii="宋体" w:hAnsi="宋体" w:hint="eastAsia"/>
          <w:spacing w:val="-10"/>
          <w:sz w:val="24"/>
          <w:szCs w:val="24"/>
        </w:rPr>
        <w:t>1</w:t>
      </w:r>
      <w:r>
        <w:rPr>
          <w:rFonts w:ascii="宋体" w:hAnsi="宋体" w:hint="eastAsia"/>
          <w:spacing w:val="-10"/>
          <w:sz w:val="24"/>
          <w:szCs w:val="24"/>
        </w:rPr>
        <w:t>、本项目为玉溪市第二人民医院化粪池、污水处理站污泥清掏</w:t>
      </w:r>
      <w:r>
        <w:rPr>
          <w:rFonts w:ascii="宋体" w:hAnsi="宋体" w:hint="eastAsia"/>
          <w:spacing w:val="-10"/>
          <w:sz w:val="24"/>
          <w:szCs w:val="24"/>
        </w:rPr>
        <w:t>前监测、清掏服务项目</w:t>
      </w:r>
    </w:p>
    <w:p w:rsidR="00983D2D" w:rsidRDefault="00404960">
      <w:pPr>
        <w:spacing w:line="360" w:lineRule="auto"/>
        <w:ind w:firstLineChars="200" w:firstLine="440"/>
        <w:rPr>
          <w:rFonts w:ascii="宋体" w:hAnsi="宋体"/>
          <w:spacing w:val="-10"/>
          <w:sz w:val="24"/>
          <w:szCs w:val="24"/>
        </w:rPr>
      </w:pPr>
      <w:r>
        <w:rPr>
          <w:rFonts w:ascii="宋体" w:hAnsi="宋体" w:hint="eastAsia"/>
          <w:spacing w:val="-10"/>
          <w:sz w:val="24"/>
          <w:szCs w:val="24"/>
        </w:rPr>
        <w:t>2</w:t>
      </w:r>
      <w:r>
        <w:rPr>
          <w:rFonts w:ascii="宋体" w:hAnsi="宋体" w:hint="eastAsia"/>
          <w:spacing w:val="-10"/>
          <w:sz w:val="24"/>
          <w:szCs w:val="24"/>
        </w:rPr>
        <w:t>、服务期限为三年，采购预算为</w:t>
      </w:r>
      <w:r>
        <w:rPr>
          <w:rFonts w:ascii="宋体" w:hAnsi="宋体" w:hint="eastAsia"/>
          <w:spacing w:val="-10"/>
          <w:sz w:val="24"/>
          <w:szCs w:val="24"/>
        </w:rPr>
        <w:t>5.5</w:t>
      </w:r>
      <w:r>
        <w:rPr>
          <w:rFonts w:ascii="宋体" w:hAnsi="宋体" w:hint="eastAsia"/>
          <w:spacing w:val="-10"/>
          <w:sz w:val="24"/>
          <w:szCs w:val="24"/>
        </w:rPr>
        <w:t>万元</w:t>
      </w:r>
      <w:r>
        <w:rPr>
          <w:rFonts w:ascii="宋体" w:hAnsi="宋体" w:hint="eastAsia"/>
          <w:spacing w:val="-10"/>
          <w:sz w:val="24"/>
          <w:szCs w:val="24"/>
        </w:rPr>
        <w:t>/</w:t>
      </w:r>
      <w:r>
        <w:rPr>
          <w:rFonts w:ascii="宋体" w:hAnsi="宋体" w:hint="eastAsia"/>
          <w:spacing w:val="-10"/>
          <w:sz w:val="24"/>
          <w:szCs w:val="24"/>
        </w:rPr>
        <w:t>年</w:t>
      </w:r>
    </w:p>
    <w:p w:rsidR="00983D2D" w:rsidRDefault="00404960">
      <w:pPr>
        <w:spacing w:line="360" w:lineRule="auto"/>
        <w:ind w:firstLineChars="200" w:firstLine="440"/>
        <w:rPr>
          <w:rFonts w:ascii="宋体" w:hAnsi="宋体"/>
          <w:spacing w:val="-10"/>
          <w:sz w:val="24"/>
          <w:szCs w:val="24"/>
        </w:rPr>
      </w:pPr>
      <w:r>
        <w:rPr>
          <w:rFonts w:ascii="宋体" w:hAnsi="宋体" w:hint="eastAsia"/>
          <w:spacing w:val="-10"/>
          <w:sz w:val="24"/>
          <w:szCs w:val="24"/>
        </w:rPr>
        <w:t>3</w:t>
      </w:r>
      <w:r>
        <w:rPr>
          <w:rFonts w:ascii="宋体" w:hAnsi="宋体" w:hint="eastAsia"/>
          <w:spacing w:val="-10"/>
          <w:sz w:val="24"/>
          <w:szCs w:val="24"/>
        </w:rPr>
        <w:t>、服务单位地点位于玉溪市第二人民医院。</w:t>
      </w:r>
    </w:p>
    <w:p w:rsidR="00983D2D" w:rsidRDefault="00404960">
      <w:pPr>
        <w:spacing w:line="360" w:lineRule="auto"/>
        <w:ind w:firstLineChars="200" w:firstLine="440"/>
        <w:rPr>
          <w:rFonts w:ascii="宋体" w:hAnsi="宋体" w:cs="方正楷体_GBK"/>
          <w:spacing w:val="-10"/>
          <w:sz w:val="24"/>
          <w:szCs w:val="24"/>
        </w:rPr>
      </w:pPr>
      <w:r>
        <w:rPr>
          <w:rFonts w:ascii="宋体" w:hAnsi="宋体" w:cs="方正楷体_GBK" w:hint="eastAsia"/>
          <w:spacing w:val="-10"/>
          <w:sz w:val="24"/>
          <w:szCs w:val="24"/>
        </w:rPr>
        <w:t>（二）项目服务内容</w:t>
      </w:r>
    </w:p>
    <w:p w:rsidR="00983D2D" w:rsidRDefault="00404960">
      <w:pPr>
        <w:spacing w:line="360" w:lineRule="auto"/>
        <w:ind w:firstLineChars="200" w:firstLine="440"/>
        <w:rPr>
          <w:rFonts w:ascii="宋体" w:hAnsi="宋体"/>
          <w:spacing w:val="-10"/>
          <w:sz w:val="24"/>
          <w:szCs w:val="24"/>
        </w:rPr>
      </w:pPr>
      <w:r>
        <w:rPr>
          <w:rFonts w:ascii="宋体" w:hAnsi="宋体" w:hint="eastAsia"/>
          <w:spacing w:val="-10"/>
          <w:sz w:val="24"/>
          <w:szCs w:val="24"/>
        </w:rPr>
        <w:t>1.</w:t>
      </w:r>
      <w:r>
        <w:rPr>
          <w:rFonts w:ascii="宋体" w:hAnsi="宋体" w:hint="eastAsia"/>
          <w:spacing w:val="-10"/>
          <w:sz w:val="24"/>
          <w:szCs w:val="24"/>
        </w:rPr>
        <w:t>医院化粪池、污水处理站进行清掏前，按照《医疗机构水污染物排放标准》条款</w:t>
      </w:r>
      <w:r>
        <w:rPr>
          <w:rFonts w:ascii="宋体" w:hAnsi="宋体" w:hint="eastAsia"/>
          <w:spacing w:val="-10"/>
          <w:sz w:val="24"/>
          <w:szCs w:val="24"/>
        </w:rPr>
        <w:t>4.3.2</w:t>
      </w:r>
      <w:r>
        <w:rPr>
          <w:rFonts w:ascii="宋体" w:hAnsi="宋体" w:hint="eastAsia"/>
          <w:spacing w:val="-10"/>
          <w:sz w:val="24"/>
          <w:szCs w:val="24"/>
        </w:rPr>
        <w:t>的要求，对医院粪大群菌落数、蛔虫卵死亡率进行监测并出具报告。</w:t>
      </w:r>
    </w:p>
    <w:p w:rsidR="00983D2D" w:rsidRDefault="00404960">
      <w:pPr>
        <w:spacing w:line="360" w:lineRule="auto"/>
        <w:ind w:firstLineChars="200" w:firstLine="440"/>
        <w:rPr>
          <w:rFonts w:ascii="宋体" w:hAnsi="宋体"/>
          <w:spacing w:val="-10"/>
          <w:sz w:val="24"/>
          <w:szCs w:val="24"/>
        </w:rPr>
      </w:pPr>
      <w:r>
        <w:rPr>
          <w:rFonts w:ascii="宋体" w:hAnsi="宋体" w:hint="eastAsia"/>
          <w:spacing w:val="-10"/>
          <w:sz w:val="24"/>
          <w:szCs w:val="24"/>
        </w:rPr>
        <w:t>2.</w:t>
      </w:r>
      <w:r>
        <w:rPr>
          <w:rFonts w:ascii="宋体" w:hAnsi="宋体" w:hint="eastAsia"/>
          <w:spacing w:val="-10"/>
          <w:sz w:val="24"/>
          <w:szCs w:val="24"/>
        </w:rPr>
        <w:t>对污水处理站、院区化粪池、相关管道井进行清淤，要求清淤后池内无明显污泥沉积，确保在我院污水站设备正常运行情况下，在线监测数据正常，化粪池污泥不得发生外溢污染。</w:t>
      </w:r>
    </w:p>
    <w:p w:rsidR="00983D2D" w:rsidRDefault="00404960">
      <w:pPr>
        <w:spacing w:line="360" w:lineRule="auto"/>
        <w:ind w:firstLineChars="200" w:firstLine="440"/>
        <w:rPr>
          <w:rFonts w:ascii="宋体" w:hAnsi="宋体"/>
          <w:spacing w:val="-10"/>
          <w:sz w:val="24"/>
          <w:szCs w:val="24"/>
        </w:rPr>
      </w:pPr>
      <w:r>
        <w:rPr>
          <w:rFonts w:ascii="宋体" w:hAnsi="宋体" w:hint="eastAsia"/>
          <w:spacing w:val="-10"/>
          <w:sz w:val="24"/>
          <w:szCs w:val="24"/>
        </w:rPr>
        <w:t>3</w:t>
      </w:r>
      <w:r>
        <w:rPr>
          <w:rFonts w:ascii="宋体" w:hAnsi="宋体" w:hint="eastAsia"/>
          <w:spacing w:val="-10"/>
          <w:sz w:val="24"/>
          <w:szCs w:val="24"/>
        </w:rPr>
        <w:t>、协助医院做好台账及系统申报</w:t>
      </w:r>
    </w:p>
    <w:p w:rsidR="00983D2D" w:rsidRDefault="00404960">
      <w:pPr>
        <w:spacing w:line="360" w:lineRule="auto"/>
        <w:ind w:firstLineChars="200" w:firstLine="440"/>
        <w:rPr>
          <w:rFonts w:ascii="宋体" w:hAnsi="宋体"/>
          <w:spacing w:val="-10"/>
          <w:sz w:val="24"/>
          <w:szCs w:val="24"/>
        </w:rPr>
      </w:pPr>
      <w:r>
        <w:rPr>
          <w:rFonts w:ascii="宋体" w:hAnsi="宋体" w:hint="eastAsia"/>
          <w:spacing w:val="-10"/>
          <w:sz w:val="24"/>
          <w:szCs w:val="24"/>
        </w:rPr>
        <w:t>4</w:t>
      </w:r>
      <w:r>
        <w:rPr>
          <w:rFonts w:ascii="宋体" w:hAnsi="宋体" w:hint="eastAsia"/>
          <w:spacing w:val="-10"/>
          <w:sz w:val="24"/>
          <w:szCs w:val="24"/>
        </w:rPr>
        <w:t>、对污泥进行清掏、脱水、封装，并按照要求将封装好的固体废物搬</w:t>
      </w:r>
      <w:r>
        <w:rPr>
          <w:rFonts w:ascii="宋体" w:hAnsi="宋体" w:hint="eastAsia"/>
          <w:spacing w:val="-10"/>
          <w:sz w:val="24"/>
          <w:szCs w:val="24"/>
        </w:rPr>
        <w:t>运至制定地点</w:t>
      </w:r>
      <w:r>
        <w:rPr>
          <w:rFonts w:ascii="宋体" w:hAnsi="宋体" w:hint="eastAsia"/>
          <w:spacing w:val="-10"/>
          <w:sz w:val="24"/>
          <w:szCs w:val="24"/>
        </w:rPr>
        <w:t xml:space="preserve">( </w:t>
      </w:r>
      <w:r>
        <w:rPr>
          <w:rFonts w:ascii="宋体" w:hAnsi="宋体" w:hint="eastAsia"/>
          <w:spacing w:val="-10"/>
          <w:sz w:val="24"/>
          <w:szCs w:val="24"/>
        </w:rPr>
        <w:t>与处置单位进行对接后道接装车</w:t>
      </w:r>
      <w:r>
        <w:rPr>
          <w:rFonts w:ascii="宋体" w:hAnsi="宋体" w:hint="eastAsia"/>
          <w:spacing w:val="-10"/>
          <w:sz w:val="24"/>
          <w:szCs w:val="24"/>
        </w:rPr>
        <w:t>)</w:t>
      </w:r>
    </w:p>
    <w:p w:rsidR="00983D2D" w:rsidRDefault="00404960">
      <w:pPr>
        <w:spacing w:line="360" w:lineRule="auto"/>
        <w:ind w:firstLineChars="200" w:firstLine="440"/>
        <w:rPr>
          <w:rFonts w:ascii="宋体" w:hAnsi="宋体"/>
          <w:spacing w:val="-10"/>
          <w:sz w:val="24"/>
          <w:szCs w:val="24"/>
        </w:rPr>
      </w:pPr>
      <w:r>
        <w:rPr>
          <w:rFonts w:ascii="宋体" w:hAnsi="宋体" w:hint="eastAsia"/>
          <w:spacing w:val="-10"/>
          <w:sz w:val="24"/>
          <w:szCs w:val="24"/>
        </w:rPr>
        <w:t>5</w:t>
      </w:r>
      <w:r>
        <w:rPr>
          <w:rFonts w:ascii="宋体" w:hAnsi="宋体" w:hint="eastAsia"/>
          <w:spacing w:val="-10"/>
          <w:sz w:val="24"/>
          <w:szCs w:val="24"/>
        </w:rPr>
        <w:t>、对照《医院污水处理技术指南》达到固液分离，脱水后的污泥含水率在</w:t>
      </w:r>
      <w:r>
        <w:rPr>
          <w:rFonts w:ascii="宋体" w:hAnsi="宋体" w:hint="eastAsia"/>
          <w:spacing w:val="-10"/>
          <w:sz w:val="24"/>
          <w:szCs w:val="24"/>
        </w:rPr>
        <w:t xml:space="preserve"> 80%</w:t>
      </w:r>
      <w:r>
        <w:rPr>
          <w:rFonts w:ascii="宋体" w:hAnsi="宋体" w:hint="eastAsia"/>
          <w:spacing w:val="-10"/>
          <w:sz w:val="24"/>
          <w:szCs w:val="24"/>
        </w:rPr>
        <w:t>左右</w:t>
      </w:r>
      <w:r>
        <w:rPr>
          <w:rFonts w:ascii="宋体" w:hAnsi="宋体" w:hint="eastAsia"/>
          <w:spacing w:val="-10"/>
          <w:sz w:val="24"/>
          <w:szCs w:val="24"/>
        </w:rPr>
        <w:t xml:space="preserve"> </w:t>
      </w:r>
      <w:r>
        <w:rPr>
          <w:rFonts w:ascii="宋体" w:hAnsi="宋体" w:hint="eastAsia"/>
          <w:spacing w:val="-10"/>
          <w:sz w:val="24"/>
          <w:szCs w:val="24"/>
        </w:rPr>
        <w:t>达到干污泥标准。作业过程中产生的废气进行消毒、杀菌等处理后外排</w:t>
      </w:r>
    </w:p>
    <w:p w:rsidR="00983D2D" w:rsidRDefault="00404960">
      <w:pPr>
        <w:spacing w:line="360" w:lineRule="auto"/>
        <w:ind w:firstLineChars="200" w:firstLine="440"/>
        <w:jc w:val="left"/>
        <w:rPr>
          <w:rFonts w:ascii="宋体" w:hAnsi="宋体" w:cs="方正黑体_GBK"/>
          <w:spacing w:val="-10"/>
          <w:sz w:val="24"/>
          <w:szCs w:val="24"/>
        </w:rPr>
      </w:pPr>
      <w:r>
        <w:rPr>
          <w:rFonts w:ascii="宋体" w:hAnsi="宋体" w:cs="方正黑体_GBK" w:hint="eastAsia"/>
          <w:spacing w:val="-10"/>
          <w:sz w:val="24"/>
          <w:szCs w:val="24"/>
        </w:rPr>
        <w:t>二、项目服务内容标准</w:t>
      </w:r>
    </w:p>
    <w:p w:rsidR="00983D2D" w:rsidRDefault="00404960">
      <w:pPr>
        <w:spacing w:line="360" w:lineRule="auto"/>
        <w:ind w:firstLineChars="200" w:firstLine="440"/>
        <w:rPr>
          <w:rFonts w:ascii="宋体" w:hAnsi="宋体"/>
          <w:spacing w:val="-10"/>
          <w:sz w:val="24"/>
          <w:szCs w:val="24"/>
        </w:rPr>
      </w:pPr>
      <w:r>
        <w:rPr>
          <w:rFonts w:ascii="宋体" w:hAnsi="宋体" w:hint="eastAsia"/>
          <w:spacing w:val="-10"/>
          <w:sz w:val="24"/>
          <w:szCs w:val="24"/>
        </w:rPr>
        <w:t>1.</w:t>
      </w:r>
      <w:r>
        <w:rPr>
          <w:rFonts w:ascii="宋体" w:hAnsi="宋体" w:hint="eastAsia"/>
          <w:spacing w:val="-10"/>
          <w:sz w:val="24"/>
          <w:szCs w:val="24"/>
        </w:rPr>
        <w:t>项目最高限价：</w:t>
      </w:r>
      <w:r>
        <w:rPr>
          <w:rFonts w:ascii="宋体" w:hAnsi="宋体" w:hint="eastAsia"/>
          <w:spacing w:val="-10"/>
          <w:sz w:val="24"/>
          <w:szCs w:val="24"/>
        </w:rPr>
        <w:t>5.5</w:t>
      </w:r>
      <w:r>
        <w:rPr>
          <w:rFonts w:ascii="宋体" w:hAnsi="宋体" w:hint="eastAsia"/>
          <w:spacing w:val="-10"/>
          <w:sz w:val="24"/>
          <w:szCs w:val="24"/>
        </w:rPr>
        <w:t>万元</w:t>
      </w:r>
      <w:r>
        <w:rPr>
          <w:rFonts w:ascii="宋体" w:hAnsi="宋体" w:hint="eastAsia"/>
          <w:spacing w:val="-10"/>
          <w:sz w:val="24"/>
          <w:szCs w:val="24"/>
        </w:rPr>
        <w:t>/</w:t>
      </w:r>
      <w:r>
        <w:rPr>
          <w:rFonts w:ascii="宋体" w:hAnsi="宋体" w:hint="eastAsia"/>
          <w:spacing w:val="-10"/>
          <w:sz w:val="24"/>
          <w:szCs w:val="24"/>
        </w:rPr>
        <w:t>年。清掏前监测费用：每项监测不高于</w:t>
      </w:r>
      <w:r>
        <w:rPr>
          <w:rFonts w:ascii="宋体" w:hAnsi="宋体" w:hint="eastAsia"/>
          <w:spacing w:val="-10"/>
          <w:sz w:val="24"/>
          <w:szCs w:val="24"/>
        </w:rPr>
        <w:t>1000.00</w:t>
      </w:r>
      <w:r>
        <w:rPr>
          <w:rFonts w:ascii="宋体" w:hAnsi="宋体" w:hint="eastAsia"/>
          <w:spacing w:val="-10"/>
          <w:sz w:val="24"/>
          <w:szCs w:val="24"/>
        </w:rPr>
        <w:t>元；</w:t>
      </w:r>
      <w:r>
        <w:rPr>
          <w:rFonts w:ascii="宋体" w:hAnsi="宋体" w:hint="eastAsia"/>
          <w:spacing w:val="-10"/>
          <w:sz w:val="24"/>
          <w:szCs w:val="24"/>
        </w:rPr>
        <w:t>9</w:t>
      </w:r>
      <w:r>
        <w:rPr>
          <w:rFonts w:ascii="宋体" w:hAnsi="宋体" w:hint="eastAsia"/>
          <w:spacing w:val="-10"/>
          <w:sz w:val="24"/>
          <w:szCs w:val="24"/>
        </w:rPr>
        <w:t>个化粪池和</w:t>
      </w:r>
      <w:r>
        <w:rPr>
          <w:rFonts w:ascii="宋体" w:hAnsi="宋体" w:hint="eastAsia"/>
          <w:spacing w:val="-10"/>
          <w:sz w:val="24"/>
          <w:szCs w:val="24"/>
        </w:rPr>
        <w:t>1</w:t>
      </w:r>
      <w:r>
        <w:rPr>
          <w:rFonts w:ascii="宋体" w:hAnsi="宋体" w:hint="eastAsia"/>
          <w:spacing w:val="-10"/>
          <w:sz w:val="24"/>
          <w:szCs w:val="24"/>
        </w:rPr>
        <w:t>个污水处理站清掏总费用：不高于</w:t>
      </w:r>
      <w:r>
        <w:rPr>
          <w:rFonts w:ascii="宋体" w:hAnsi="宋体" w:hint="eastAsia"/>
          <w:spacing w:val="-10"/>
          <w:sz w:val="24"/>
          <w:szCs w:val="24"/>
        </w:rPr>
        <w:t>35000.00</w:t>
      </w:r>
      <w:r>
        <w:rPr>
          <w:rFonts w:ascii="宋体" w:hAnsi="宋体" w:hint="eastAsia"/>
          <w:spacing w:val="-10"/>
          <w:sz w:val="24"/>
          <w:szCs w:val="24"/>
        </w:rPr>
        <w:t>元。</w:t>
      </w:r>
    </w:p>
    <w:p w:rsidR="00983D2D" w:rsidRDefault="00404960">
      <w:pPr>
        <w:spacing w:line="360" w:lineRule="auto"/>
        <w:ind w:firstLineChars="200" w:firstLine="440"/>
        <w:rPr>
          <w:rFonts w:ascii="宋体" w:hAnsi="宋体"/>
          <w:spacing w:val="-10"/>
          <w:sz w:val="24"/>
          <w:szCs w:val="24"/>
        </w:rPr>
      </w:pPr>
      <w:r>
        <w:rPr>
          <w:rFonts w:ascii="宋体" w:hAnsi="宋体" w:hint="eastAsia"/>
          <w:spacing w:val="-10"/>
          <w:sz w:val="24"/>
          <w:szCs w:val="24"/>
        </w:rPr>
        <w:t>2.</w:t>
      </w:r>
      <w:r>
        <w:rPr>
          <w:rFonts w:ascii="宋体" w:hAnsi="宋体" w:hint="eastAsia"/>
          <w:spacing w:val="-10"/>
          <w:sz w:val="24"/>
          <w:szCs w:val="24"/>
        </w:rPr>
        <w:t>项目交付（实施）时间（期限）：清掏周期为</w:t>
      </w:r>
      <w:r>
        <w:rPr>
          <w:rFonts w:ascii="宋体" w:hAnsi="宋体" w:hint="eastAsia"/>
          <w:spacing w:val="-10"/>
          <w:sz w:val="24"/>
          <w:szCs w:val="24"/>
        </w:rPr>
        <w:t>180~360d</w:t>
      </w:r>
      <w:r>
        <w:rPr>
          <w:rFonts w:ascii="宋体" w:hAnsi="宋体" w:hint="eastAsia"/>
          <w:spacing w:val="-10"/>
          <w:sz w:val="24"/>
          <w:szCs w:val="24"/>
        </w:rPr>
        <w:t>；成交供应商须按医院要求，在具备清淤条件后</w:t>
      </w:r>
      <w:r>
        <w:rPr>
          <w:rFonts w:ascii="宋体" w:hAnsi="宋体" w:hint="eastAsia"/>
          <w:spacing w:val="-10"/>
          <w:sz w:val="24"/>
          <w:szCs w:val="24"/>
        </w:rPr>
        <w:t>30</w:t>
      </w:r>
      <w:r>
        <w:rPr>
          <w:rFonts w:ascii="宋体" w:hAnsi="宋体" w:hint="eastAsia"/>
          <w:spacing w:val="-10"/>
          <w:sz w:val="24"/>
          <w:szCs w:val="24"/>
        </w:rPr>
        <w:t>日内完成监测、清掏服务。</w:t>
      </w:r>
    </w:p>
    <w:p w:rsidR="00983D2D" w:rsidRDefault="00404960">
      <w:pPr>
        <w:spacing w:line="360" w:lineRule="auto"/>
        <w:ind w:firstLineChars="200" w:firstLine="440"/>
        <w:rPr>
          <w:rFonts w:ascii="宋体" w:hAnsi="宋体"/>
          <w:spacing w:val="-10"/>
          <w:sz w:val="24"/>
          <w:szCs w:val="24"/>
        </w:rPr>
      </w:pPr>
      <w:r>
        <w:rPr>
          <w:rFonts w:ascii="宋体" w:hAnsi="宋体" w:hint="eastAsia"/>
          <w:spacing w:val="-10"/>
          <w:sz w:val="24"/>
          <w:szCs w:val="24"/>
        </w:rPr>
        <w:t>3</w:t>
      </w:r>
      <w:r>
        <w:rPr>
          <w:rFonts w:ascii="宋体" w:hAnsi="宋体" w:hint="eastAsia"/>
          <w:spacing w:val="-10"/>
          <w:sz w:val="24"/>
          <w:szCs w:val="24"/>
        </w:rPr>
        <w:t>、项目交付（实施）地点（范围）：玉溪市第二人民医院。</w:t>
      </w:r>
    </w:p>
    <w:p w:rsidR="00983D2D" w:rsidRDefault="00404960">
      <w:pPr>
        <w:spacing w:line="360" w:lineRule="auto"/>
        <w:ind w:firstLineChars="200" w:firstLine="440"/>
        <w:rPr>
          <w:rFonts w:ascii="宋体" w:hAnsi="宋体"/>
          <w:spacing w:val="-10"/>
          <w:sz w:val="24"/>
          <w:szCs w:val="24"/>
        </w:rPr>
      </w:pPr>
      <w:r>
        <w:rPr>
          <w:rFonts w:ascii="宋体" w:hAnsi="宋体" w:hint="eastAsia"/>
          <w:spacing w:val="-10"/>
          <w:sz w:val="24"/>
          <w:szCs w:val="24"/>
        </w:rPr>
        <w:t>4</w:t>
      </w:r>
      <w:r>
        <w:rPr>
          <w:rFonts w:ascii="宋体" w:hAnsi="宋体" w:hint="eastAsia"/>
          <w:spacing w:val="-10"/>
          <w:sz w:val="24"/>
          <w:szCs w:val="24"/>
        </w:rPr>
        <w:t>、供应商提供的监测、清掏等所有费用包含在本次项目内。</w:t>
      </w:r>
    </w:p>
    <w:p w:rsidR="00983D2D" w:rsidRDefault="00404960">
      <w:pPr>
        <w:spacing w:line="360" w:lineRule="auto"/>
        <w:ind w:firstLineChars="200" w:firstLine="440"/>
        <w:rPr>
          <w:rFonts w:ascii="宋体" w:hAnsi="宋体"/>
          <w:spacing w:val="-10"/>
          <w:sz w:val="24"/>
          <w:szCs w:val="24"/>
        </w:rPr>
      </w:pPr>
      <w:r>
        <w:rPr>
          <w:rFonts w:ascii="宋体" w:hAnsi="宋体" w:hint="eastAsia"/>
          <w:spacing w:val="-10"/>
          <w:sz w:val="24"/>
          <w:szCs w:val="24"/>
        </w:rPr>
        <w:t>5</w:t>
      </w:r>
      <w:r>
        <w:rPr>
          <w:rFonts w:ascii="宋体" w:hAnsi="宋体" w:hint="eastAsia"/>
          <w:spacing w:val="-10"/>
          <w:sz w:val="24"/>
          <w:szCs w:val="24"/>
        </w:rPr>
        <w:t>、提供专门售后人员进行对接。</w:t>
      </w:r>
    </w:p>
    <w:p w:rsidR="00983D2D" w:rsidRDefault="00404960">
      <w:pPr>
        <w:spacing w:line="360" w:lineRule="auto"/>
        <w:ind w:firstLineChars="200" w:firstLine="440"/>
        <w:rPr>
          <w:rFonts w:ascii="宋体" w:hAnsi="宋体"/>
          <w:spacing w:val="-10"/>
          <w:sz w:val="24"/>
          <w:szCs w:val="24"/>
        </w:rPr>
      </w:pPr>
      <w:r>
        <w:rPr>
          <w:rFonts w:ascii="宋体" w:hAnsi="宋体" w:hint="eastAsia"/>
          <w:spacing w:val="-10"/>
          <w:sz w:val="24"/>
          <w:szCs w:val="24"/>
        </w:rPr>
        <w:t>6</w:t>
      </w:r>
      <w:r>
        <w:rPr>
          <w:rFonts w:ascii="宋体" w:hAnsi="宋体" w:hint="eastAsia"/>
          <w:spacing w:val="-10"/>
          <w:sz w:val="24"/>
          <w:szCs w:val="24"/>
        </w:rPr>
        <w:t>、项目验收标准：清淤后池内无明显污泥沉积，确保在我院污水站设备正常运行情况下，在线监测数据正常，化粪池污泥不得发生外溢污染。</w:t>
      </w:r>
    </w:p>
    <w:p w:rsidR="00983D2D" w:rsidRDefault="00404960">
      <w:pPr>
        <w:spacing w:line="360" w:lineRule="auto"/>
        <w:ind w:firstLineChars="200" w:firstLine="440"/>
        <w:rPr>
          <w:rFonts w:ascii="宋体" w:hAnsi="宋体"/>
          <w:spacing w:val="-10"/>
          <w:sz w:val="24"/>
          <w:szCs w:val="24"/>
        </w:rPr>
      </w:pPr>
      <w:r>
        <w:rPr>
          <w:rFonts w:ascii="宋体" w:hAnsi="宋体" w:hint="eastAsia"/>
          <w:spacing w:val="-10"/>
          <w:sz w:val="24"/>
          <w:szCs w:val="24"/>
        </w:rPr>
        <w:t>7</w:t>
      </w:r>
      <w:r>
        <w:rPr>
          <w:rFonts w:ascii="宋体" w:hAnsi="宋体" w:hint="eastAsia"/>
          <w:spacing w:val="-10"/>
          <w:sz w:val="24"/>
          <w:szCs w:val="24"/>
        </w:rPr>
        <w:t>、施工时确保在我院污水站设备正常运行，在线监测数据正常，化粪池污泥不得发生外溢污染</w:t>
      </w:r>
      <w:r>
        <w:rPr>
          <w:rFonts w:ascii="宋体" w:hAnsi="宋体" w:hint="eastAsia"/>
          <w:spacing w:val="-10"/>
          <w:sz w:val="24"/>
          <w:szCs w:val="24"/>
        </w:rPr>
        <w:t>,</w:t>
      </w:r>
      <w:r>
        <w:rPr>
          <w:rFonts w:ascii="宋体" w:hAnsi="宋体" w:hint="eastAsia"/>
          <w:spacing w:val="-10"/>
          <w:sz w:val="24"/>
          <w:szCs w:val="24"/>
        </w:rPr>
        <w:t>造成院区环境污染并影响较大，由成交供应商承担全部责任。</w:t>
      </w:r>
    </w:p>
    <w:p w:rsidR="00983D2D" w:rsidRDefault="00404960">
      <w:pPr>
        <w:spacing w:line="360" w:lineRule="auto"/>
        <w:ind w:firstLineChars="200" w:firstLine="440"/>
        <w:rPr>
          <w:rFonts w:ascii="宋体" w:hAnsi="宋体"/>
          <w:spacing w:val="-10"/>
          <w:sz w:val="24"/>
          <w:szCs w:val="24"/>
        </w:rPr>
      </w:pPr>
      <w:r>
        <w:rPr>
          <w:rFonts w:ascii="宋体" w:hAnsi="宋体" w:hint="eastAsia"/>
          <w:spacing w:val="-10"/>
          <w:sz w:val="24"/>
          <w:szCs w:val="24"/>
        </w:rPr>
        <w:t>8</w:t>
      </w:r>
      <w:r>
        <w:rPr>
          <w:rFonts w:ascii="宋体" w:hAnsi="宋体" w:hint="eastAsia"/>
          <w:spacing w:val="-10"/>
          <w:sz w:val="24"/>
          <w:szCs w:val="24"/>
        </w:rPr>
        <w:t>、严格做好清掏人员的卫生防护工作，如出现安全责任事故由供应商自行负责。</w:t>
      </w:r>
    </w:p>
    <w:p w:rsidR="00983D2D" w:rsidRDefault="00404960">
      <w:pPr>
        <w:spacing w:line="360" w:lineRule="auto"/>
        <w:ind w:firstLineChars="200" w:firstLine="440"/>
        <w:rPr>
          <w:rFonts w:ascii="宋体" w:hAnsi="宋体"/>
          <w:spacing w:val="-10"/>
          <w:sz w:val="24"/>
          <w:szCs w:val="24"/>
        </w:rPr>
      </w:pPr>
      <w:r>
        <w:rPr>
          <w:rFonts w:ascii="宋体" w:hAnsi="宋体" w:hint="eastAsia"/>
          <w:spacing w:val="-10"/>
          <w:sz w:val="24"/>
          <w:szCs w:val="24"/>
        </w:rPr>
        <w:t>9</w:t>
      </w:r>
      <w:r>
        <w:rPr>
          <w:rFonts w:ascii="宋体" w:hAnsi="宋体" w:hint="eastAsia"/>
          <w:spacing w:val="-10"/>
          <w:sz w:val="24"/>
          <w:szCs w:val="24"/>
        </w:rPr>
        <w:t>、清掏过程中，遇到环保部门督导时，全力配合医院方的相关工作。</w:t>
      </w:r>
    </w:p>
    <w:p w:rsidR="00983D2D" w:rsidRDefault="00404960">
      <w:pPr>
        <w:spacing w:line="360" w:lineRule="auto"/>
        <w:ind w:firstLineChars="200" w:firstLine="440"/>
        <w:rPr>
          <w:rFonts w:ascii="宋体" w:hAnsi="宋体"/>
          <w:spacing w:val="-10"/>
          <w:sz w:val="24"/>
          <w:szCs w:val="24"/>
        </w:rPr>
      </w:pPr>
      <w:r>
        <w:rPr>
          <w:rFonts w:ascii="宋体" w:hAnsi="宋体" w:hint="eastAsia"/>
          <w:spacing w:val="-10"/>
          <w:sz w:val="24"/>
          <w:szCs w:val="24"/>
        </w:rPr>
        <w:t>10</w:t>
      </w:r>
      <w:r>
        <w:rPr>
          <w:rFonts w:ascii="宋体" w:hAnsi="宋体" w:hint="eastAsia"/>
          <w:spacing w:val="-10"/>
          <w:sz w:val="24"/>
          <w:szCs w:val="24"/>
        </w:rPr>
        <w:t>、如出现违规违法清掏，供应商承担全部责任。</w:t>
      </w:r>
    </w:p>
    <w:p w:rsidR="00983D2D" w:rsidRDefault="00404960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2</w:t>
      </w:r>
      <w:r>
        <w:rPr>
          <w:rFonts w:ascii="宋体" w:hAnsi="宋体" w:hint="eastAsia"/>
          <w:b/>
          <w:bCs/>
          <w:sz w:val="32"/>
          <w:szCs w:val="32"/>
        </w:rPr>
        <w:t>包：</w:t>
      </w:r>
    </w:p>
    <w:p w:rsidR="00983D2D" w:rsidRDefault="00404960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cs="方正黑体_GBK" w:hint="eastAsia"/>
          <w:spacing w:val="-10"/>
          <w:sz w:val="24"/>
          <w:szCs w:val="24"/>
        </w:rPr>
        <w:t>一、服务内容及要求：</w:t>
      </w:r>
    </w:p>
    <w:p w:rsidR="00983D2D" w:rsidRDefault="00404960">
      <w:pPr>
        <w:spacing w:line="360" w:lineRule="auto"/>
        <w:ind w:firstLineChars="200" w:firstLine="440"/>
        <w:rPr>
          <w:rFonts w:ascii="宋体" w:hAnsi="宋体"/>
          <w:spacing w:val="-10"/>
          <w:sz w:val="24"/>
          <w:szCs w:val="24"/>
        </w:rPr>
      </w:pPr>
      <w:r>
        <w:rPr>
          <w:rFonts w:ascii="宋体" w:hAnsi="宋体" w:hint="eastAsia"/>
          <w:spacing w:val="-10"/>
          <w:sz w:val="24"/>
          <w:szCs w:val="24"/>
        </w:rPr>
        <w:t>费用</w:t>
      </w:r>
      <w:r>
        <w:rPr>
          <w:rFonts w:ascii="宋体" w:hAnsi="宋体" w:hint="eastAsia"/>
          <w:spacing w:val="-10"/>
          <w:sz w:val="24"/>
          <w:szCs w:val="24"/>
        </w:rPr>
        <w:t xml:space="preserve">: </w:t>
      </w:r>
      <w:r>
        <w:rPr>
          <w:rFonts w:ascii="宋体" w:hAnsi="宋体" w:hint="eastAsia"/>
          <w:spacing w:val="-10"/>
          <w:sz w:val="24"/>
          <w:szCs w:val="24"/>
        </w:rPr>
        <w:t>污泥处置</w:t>
      </w:r>
      <w:r>
        <w:rPr>
          <w:rFonts w:ascii="宋体" w:hAnsi="宋体" w:hint="eastAsia"/>
          <w:spacing w:val="-10"/>
          <w:sz w:val="24"/>
          <w:szCs w:val="24"/>
        </w:rPr>
        <w:t xml:space="preserve">: 4 </w:t>
      </w:r>
      <w:r>
        <w:rPr>
          <w:rFonts w:ascii="宋体" w:hAnsi="宋体" w:hint="eastAsia"/>
          <w:spacing w:val="-10"/>
          <w:sz w:val="24"/>
          <w:szCs w:val="24"/>
        </w:rPr>
        <w:t>元</w:t>
      </w:r>
      <w:r>
        <w:rPr>
          <w:rFonts w:ascii="宋体" w:hAnsi="宋体" w:hint="eastAsia"/>
          <w:spacing w:val="-10"/>
          <w:sz w:val="24"/>
          <w:szCs w:val="24"/>
        </w:rPr>
        <w:t>/KG(</w:t>
      </w:r>
      <w:r>
        <w:rPr>
          <w:rFonts w:ascii="宋体" w:hAnsi="宋体" w:hint="eastAsia"/>
          <w:spacing w:val="-10"/>
          <w:sz w:val="24"/>
          <w:szCs w:val="24"/>
        </w:rPr>
        <w:t>已实际处置量为准运输</w:t>
      </w:r>
      <w:r>
        <w:rPr>
          <w:rFonts w:ascii="宋体" w:hAnsi="宋体" w:hint="eastAsia"/>
          <w:spacing w:val="-10"/>
          <w:sz w:val="24"/>
          <w:szCs w:val="24"/>
        </w:rPr>
        <w:t xml:space="preserve">: 6T </w:t>
      </w:r>
      <w:r>
        <w:rPr>
          <w:rFonts w:ascii="宋体" w:hAnsi="宋体" w:hint="eastAsia"/>
          <w:spacing w:val="-10"/>
          <w:sz w:val="24"/>
          <w:szCs w:val="24"/>
        </w:rPr>
        <w:t>运输车</w:t>
      </w:r>
      <w:r>
        <w:rPr>
          <w:rFonts w:ascii="宋体" w:hAnsi="宋体" w:hint="eastAsia"/>
          <w:spacing w:val="-10"/>
          <w:sz w:val="24"/>
          <w:szCs w:val="24"/>
        </w:rPr>
        <w:t xml:space="preserve"> 6000 </w:t>
      </w:r>
      <w:r>
        <w:rPr>
          <w:rFonts w:ascii="宋体" w:hAnsi="宋体" w:hint="eastAsia"/>
          <w:spacing w:val="-10"/>
          <w:sz w:val="24"/>
          <w:szCs w:val="24"/>
        </w:rPr>
        <w:t>元</w:t>
      </w:r>
      <w:r>
        <w:rPr>
          <w:rFonts w:ascii="宋体" w:hAnsi="宋体" w:hint="eastAsia"/>
          <w:spacing w:val="-10"/>
          <w:sz w:val="24"/>
          <w:szCs w:val="24"/>
        </w:rPr>
        <w:t>/</w:t>
      </w:r>
      <w:r>
        <w:rPr>
          <w:rFonts w:ascii="宋体" w:hAnsi="宋体" w:hint="eastAsia"/>
          <w:spacing w:val="-10"/>
          <w:sz w:val="24"/>
          <w:szCs w:val="24"/>
        </w:rPr>
        <w:t>次，</w:t>
      </w:r>
      <w:r>
        <w:rPr>
          <w:rFonts w:ascii="宋体" w:hAnsi="宋体" w:hint="eastAsia"/>
          <w:spacing w:val="-10"/>
          <w:sz w:val="24"/>
          <w:szCs w:val="24"/>
        </w:rPr>
        <w:t xml:space="preserve">20T </w:t>
      </w:r>
      <w:r>
        <w:rPr>
          <w:rFonts w:ascii="宋体" w:hAnsi="宋体" w:hint="eastAsia"/>
          <w:spacing w:val="-10"/>
          <w:sz w:val="24"/>
          <w:szCs w:val="24"/>
        </w:rPr>
        <w:t>运输车</w:t>
      </w:r>
      <w:r>
        <w:rPr>
          <w:rFonts w:ascii="宋体" w:hAnsi="宋体" w:hint="eastAsia"/>
          <w:spacing w:val="-10"/>
          <w:sz w:val="24"/>
          <w:szCs w:val="24"/>
        </w:rPr>
        <w:t xml:space="preserve"> 8000 </w:t>
      </w:r>
      <w:r>
        <w:rPr>
          <w:rFonts w:ascii="宋体" w:hAnsi="宋体" w:hint="eastAsia"/>
          <w:spacing w:val="-10"/>
          <w:sz w:val="24"/>
          <w:szCs w:val="24"/>
        </w:rPr>
        <w:t>元</w:t>
      </w:r>
      <w:r>
        <w:rPr>
          <w:rFonts w:ascii="宋体" w:hAnsi="宋体" w:hint="eastAsia"/>
          <w:spacing w:val="-10"/>
          <w:sz w:val="24"/>
          <w:szCs w:val="24"/>
        </w:rPr>
        <w:t>/</w:t>
      </w:r>
      <w:r>
        <w:rPr>
          <w:rFonts w:ascii="宋体" w:hAnsi="宋体" w:hint="eastAsia"/>
          <w:spacing w:val="-10"/>
          <w:sz w:val="24"/>
          <w:szCs w:val="24"/>
        </w:rPr>
        <w:t>次，</w:t>
      </w:r>
      <w:r>
        <w:rPr>
          <w:rFonts w:ascii="宋体" w:hAnsi="宋体" w:hint="eastAsia"/>
          <w:spacing w:val="-10"/>
          <w:sz w:val="24"/>
          <w:szCs w:val="24"/>
        </w:rPr>
        <w:t xml:space="preserve">30T </w:t>
      </w:r>
      <w:r>
        <w:rPr>
          <w:rFonts w:ascii="宋体" w:hAnsi="宋体" w:hint="eastAsia"/>
          <w:spacing w:val="-10"/>
          <w:sz w:val="24"/>
          <w:szCs w:val="24"/>
        </w:rPr>
        <w:t>运输车</w:t>
      </w:r>
      <w:r>
        <w:rPr>
          <w:rFonts w:ascii="宋体" w:hAnsi="宋体" w:hint="eastAsia"/>
          <w:spacing w:val="-10"/>
          <w:sz w:val="24"/>
          <w:szCs w:val="24"/>
        </w:rPr>
        <w:t xml:space="preserve"> 12000 </w:t>
      </w:r>
      <w:r>
        <w:rPr>
          <w:rFonts w:ascii="宋体" w:hAnsi="宋体" w:hint="eastAsia"/>
          <w:spacing w:val="-10"/>
          <w:sz w:val="24"/>
          <w:szCs w:val="24"/>
        </w:rPr>
        <w:t>元</w:t>
      </w:r>
      <w:r>
        <w:rPr>
          <w:rFonts w:ascii="宋体" w:hAnsi="宋体" w:hint="eastAsia"/>
          <w:spacing w:val="-10"/>
          <w:sz w:val="24"/>
          <w:szCs w:val="24"/>
        </w:rPr>
        <w:t>/</w:t>
      </w:r>
      <w:r>
        <w:rPr>
          <w:rFonts w:ascii="宋体" w:hAnsi="宋体" w:hint="eastAsia"/>
          <w:spacing w:val="-10"/>
          <w:sz w:val="24"/>
          <w:szCs w:val="24"/>
        </w:rPr>
        <w:t>次</w:t>
      </w:r>
      <w:r>
        <w:rPr>
          <w:rFonts w:ascii="宋体" w:hAnsi="宋体" w:hint="eastAsia"/>
          <w:spacing w:val="-10"/>
          <w:sz w:val="24"/>
          <w:szCs w:val="24"/>
        </w:rPr>
        <w:t>，</w:t>
      </w:r>
      <w:r>
        <w:rPr>
          <w:rFonts w:ascii="宋体" w:hAnsi="宋体" w:hint="eastAsia"/>
          <w:spacing w:val="-10"/>
          <w:sz w:val="24"/>
          <w:szCs w:val="24"/>
        </w:rPr>
        <w:t>每次运输费用根据污泥处置量选用合适车辆运输，运输费用不超过此标准。）</w:t>
      </w:r>
    </w:p>
    <w:p w:rsidR="00983D2D" w:rsidRDefault="00404960">
      <w:pPr>
        <w:spacing w:line="360" w:lineRule="auto"/>
        <w:ind w:firstLineChars="200" w:firstLine="440"/>
        <w:rPr>
          <w:rFonts w:ascii="宋体" w:hAnsi="宋体"/>
          <w:spacing w:val="-10"/>
          <w:sz w:val="24"/>
          <w:szCs w:val="24"/>
        </w:rPr>
      </w:pPr>
      <w:r>
        <w:rPr>
          <w:rFonts w:ascii="宋体" w:hAnsi="宋体" w:hint="eastAsia"/>
          <w:spacing w:val="-10"/>
          <w:sz w:val="24"/>
          <w:szCs w:val="24"/>
        </w:rPr>
        <w:t>服务要求</w:t>
      </w:r>
      <w:r>
        <w:rPr>
          <w:rFonts w:ascii="宋体" w:hAnsi="宋体" w:hint="eastAsia"/>
          <w:spacing w:val="-10"/>
          <w:sz w:val="24"/>
          <w:szCs w:val="24"/>
        </w:rPr>
        <w:t>:</w:t>
      </w:r>
    </w:p>
    <w:p w:rsidR="00983D2D" w:rsidRDefault="00404960">
      <w:pPr>
        <w:spacing w:line="360" w:lineRule="auto"/>
        <w:ind w:firstLineChars="200" w:firstLine="440"/>
        <w:rPr>
          <w:rFonts w:ascii="宋体" w:hAnsi="宋体"/>
          <w:spacing w:val="-10"/>
          <w:sz w:val="24"/>
          <w:szCs w:val="24"/>
        </w:rPr>
      </w:pPr>
      <w:r>
        <w:rPr>
          <w:rFonts w:ascii="宋体" w:hAnsi="宋体" w:hint="eastAsia"/>
          <w:spacing w:val="-10"/>
          <w:sz w:val="24"/>
          <w:szCs w:val="24"/>
        </w:rPr>
        <w:t>1</w:t>
      </w:r>
      <w:r>
        <w:rPr>
          <w:rFonts w:ascii="宋体" w:hAnsi="宋体" w:hint="eastAsia"/>
          <w:spacing w:val="-10"/>
          <w:sz w:val="24"/>
          <w:szCs w:val="24"/>
        </w:rPr>
        <w:t>、供应商须严格按照国家危险废物处理相关法律法规及标准</w:t>
      </w:r>
      <w:r>
        <w:rPr>
          <w:rFonts w:ascii="宋体" w:hAnsi="宋体" w:hint="eastAsia"/>
          <w:spacing w:val="-10"/>
          <w:sz w:val="24"/>
          <w:szCs w:val="24"/>
        </w:rPr>
        <w:t>、技术规范等规定，制定清淤转运处置方案，规范处置我院危险废物</w:t>
      </w:r>
      <w:r>
        <w:rPr>
          <w:rFonts w:ascii="宋体" w:hAnsi="宋体" w:hint="eastAsia"/>
          <w:spacing w:val="-10"/>
          <w:sz w:val="24"/>
          <w:szCs w:val="24"/>
        </w:rPr>
        <w:t>:</w:t>
      </w:r>
      <w:r>
        <w:rPr>
          <w:rFonts w:ascii="宋体" w:hAnsi="宋体" w:hint="eastAsia"/>
          <w:spacing w:val="-10"/>
          <w:sz w:val="24"/>
          <w:szCs w:val="24"/>
        </w:rPr>
        <w:t>处置过程中如出现违规行为，或对环境造成污染，由成交供应商承担全部责任。</w:t>
      </w:r>
    </w:p>
    <w:p w:rsidR="00983D2D" w:rsidRDefault="00404960">
      <w:pPr>
        <w:spacing w:line="360" w:lineRule="auto"/>
        <w:ind w:firstLineChars="200" w:firstLine="440"/>
        <w:rPr>
          <w:rFonts w:ascii="宋体" w:hAnsi="宋体"/>
          <w:spacing w:val="-10"/>
          <w:sz w:val="24"/>
          <w:szCs w:val="24"/>
        </w:rPr>
      </w:pPr>
      <w:r>
        <w:rPr>
          <w:rFonts w:ascii="宋体" w:hAnsi="宋体" w:hint="eastAsia"/>
          <w:spacing w:val="-10"/>
          <w:sz w:val="24"/>
          <w:szCs w:val="24"/>
        </w:rPr>
        <w:t>2</w:t>
      </w:r>
      <w:r>
        <w:rPr>
          <w:rFonts w:ascii="宋体" w:hAnsi="宋体" w:hint="eastAsia"/>
          <w:spacing w:val="-10"/>
          <w:sz w:val="24"/>
          <w:szCs w:val="24"/>
        </w:rPr>
        <w:t>、成交供应商清淤转运处置方案执行前需向环保主管部门报备</w:t>
      </w:r>
    </w:p>
    <w:p w:rsidR="00983D2D" w:rsidRDefault="00404960">
      <w:pPr>
        <w:spacing w:line="360" w:lineRule="auto"/>
        <w:ind w:firstLineChars="200" w:firstLine="440"/>
        <w:rPr>
          <w:rFonts w:ascii="宋体" w:hAnsi="宋体"/>
          <w:spacing w:val="-10"/>
          <w:sz w:val="24"/>
          <w:szCs w:val="24"/>
        </w:rPr>
      </w:pPr>
      <w:r>
        <w:rPr>
          <w:rFonts w:ascii="宋体" w:hAnsi="宋体" w:hint="eastAsia"/>
          <w:spacing w:val="-10"/>
          <w:sz w:val="24"/>
          <w:szCs w:val="24"/>
        </w:rPr>
        <w:t>3</w:t>
      </w:r>
      <w:r>
        <w:rPr>
          <w:rFonts w:ascii="宋体" w:hAnsi="宋体" w:hint="eastAsia"/>
          <w:spacing w:val="-10"/>
          <w:sz w:val="24"/>
          <w:szCs w:val="24"/>
        </w:rPr>
        <w:t>、配合医院做好系统填报及台账管理</w:t>
      </w:r>
    </w:p>
    <w:p w:rsidR="00983D2D" w:rsidRDefault="00404960">
      <w:pPr>
        <w:pStyle w:val="a8"/>
        <w:sectPr w:rsidR="00983D2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Cs w:val="24"/>
        </w:rPr>
        <w:br w:type="page"/>
      </w:r>
    </w:p>
    <w:p w:rsidR="00983D2D" w:rsidRDefault="00404960">
      <w:pPr>
        <w:pStyle w:val="a4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983D2D" w:rsidRDefault="00404960">
      <w:pPr>
        <w:widowControl/>
        <w:spacing w:line="480" w:lineRule="auto"/>
        <w:jc w:val="center"/>
        <w:rPr>
          <w:rFonts w:ascii="宋体" w:hAnsi="宋体" w:cs="宋体"/>
          <w:b/>
          <w:bCs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sz w:val="24"/>
          <w:szCs w:val="24"/>
          <w:shd w:val="clear" w:color="auto" w:fill="FFFFFF"/>
        </w:rPr>
        <w:t>（</w:t>
      </w:r>
      <w:r>
        <w:rPr>
          <w:rFonts w:ascii="宋体" w:hAnsi="宋体" w:cs="宋体" w:hint="eastAsia"/>
          <w:b/>
          <w:bCs/>
          <w:sz w:val="24"/>
          <w:szCs w:val="24"/>
          <w:shd w:val="clear" w:color="auto" w:fill="FFFFFF"/>
        </w:rPr>
        <w:t>供应商根据自身所投包件进行填写</w:t>
      </w:r>
      <w:r>
        <w:rPr>
          <w:rFonts w:ascii="宋体" w:hAnsi="宋体" w:cs="宋体" w:hint="eastAsia"/>
          <w:b/>
          <w:bCs/>
          <w:sz w:val="24"/>
          <w:szCs w:val="24"/>
          <w:shd w:val="clear" w:color="auto" w:fill="FFFFFF"/>
        </w:rPr>
        <w:t>）</w:t>
      </w:r>
    </w:p>
    <w:p w:rsidR="00983D2D" w:rsidRDefault="00404960">
      <w:pPr>
        <w:shd w:val="solid" w:color="FFFFFF" w:fill="auto"/>
        <w:autoSpaceDN w:val="0"/>
        <w:spacing w:line="400" w:lineRule="atLeast"/>
        <w:jc w:val="center"/>
        <w:rPr>
          <w:rFonts w:ascii="仿宋_BG2312" w:hAnsi="宋体"/>
          <w:b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sz w:val="32"/>
          <w:szCs w:val="32"/>
        </w:rPr>
        <w:t>二次报价</w:t>
      </w:r>
      <w:r>
        <w:rPr>
          <w:rFonts w:ascii="宋体" w:hAnsi="宋体" w:hint="eastAsia"/>
          <w:b/>
          <w:sz w:val="32"/>
          <w:szCs w:val="32"/>
        </w:rPr>
        <w:t>明</w:t>
      </w:r>
      <w:r>
        <w:rPr>
          <w:rFonts w:ascii="仿宋_BG2312" w:hAnsi="宋体"/>
          <w:b/>
          <w:sz w:val="32"/>
          <w:szCs w:val="32"/>
          <w:shd w:val="clear" w:color="auto" w:fill="FFFFFF"/>
        </w:rPr>
        <w:t>细表</w:t>
      </w:r>
    </w:p>
    <w:p w:rsidR="00983D2D" w:rsidRDefault="00404960">
      <w:pPr>
        <w:shd w:val="solid" w:color="FFFFFF" w:fill="auto"/>
        <w:autoSpaceDN w:val="0"/>
        <w:spacing w:line="40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项目名称：</w:t>
      </w:r>
      <w:r>
        <w:rPr>
          <w:rFonts w:ascii="宋体" w:hAnsi="宋体" w:cs="宋体" w:hint="eastAsia"/>
          <w:sz w:val="24"/>
          <w:szCs w:val="24"/>
        </w:rPr>
        <w:t>玉溪市第二</w:t>
      </w:r>
      <w:r>
        <w:rPr>
          <w:rFonts w:ascii="宋体" w:hAnsi="宋体" w:cs="宋体" w:hint="eastAsia"/>
          <w:sz w:val="24"/>
          <w:szCs w:val="24"/>
        </w:rPr>
        <w:t>人民</w:t>
      </w:r>
      <w:r>
        <w:rPr>
          <w:rFonts w:ascii="宋体" w:hAnsi="宋体" w:cs="宋体" w:hint="eastAsia"/>
          <w:sz w:val="24"/>
          <w:szCs w:val="24"/>
        </w:rPr>
        <w:t>医院化粪池和</w:t>
      </w:r>
      <w:r>
        <w:rPr>
          <w:rFonts w:ascii="宋体" w:hAnsi="宋体" w:cs="宋体" w:hint="eastAsia"/>
          <w:sz w:val="24"/>
          <w:szCs w:val="24"/>
        </w:rPr>
        <w:t>污</w:t>
      </w:r>
      <w:r>
        <w:rPr>
          <w:rFonts w:ascii="宋体" w:hAnsi="宋体" w:cs="宋体" w:hint="eastAsia"/>
          <w:sz w:val="24"/>
          <w:szCs w:val="24"/>
        </w:rPr>
        <w:t>水处理站清掏前监测、清掏服务、污泥处置服务采购项目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1 </w:t>
      </w:r>
      <w:r>
        <w:rPr>
          <w:rFonts w:ascii="宋体" w:hAnsi="宋体" w:cs="宋体" w:hint="eastAsia"/>
          <w:sz w:val="24"/>
          <w:szCs w:val="24"/>
        </w:rPr>
        <w:t>包</w:t>
      </w:r>
    </w:p>
    <w:p w:rsidR="00983D2D" w:rsidRDefault="00404960">
      <w:pPr>
        <w:shd w:val="solid" w:color="FFFFFF" w:fill="auto"/>
        <w:autoSpaceDN w:val="0"/>
        <w:spacing w:line="400" w:lineRule="atLeast"/>
        <w:rPr>
          <w:rFonts w:ascii="宋体" w:hAnsi="宋体" w:cs="宋体"/>
          <w:sz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项目编号：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311"/>
        <w:gridCol w:w="2678"/>
        <w:gridCol w:w="2855"/>
      </w:tblGrid>
      <w:tr w:rsidR="00983D2D">
        <w:trPr>
          <w:trHeight w:val="699"/>
          <w:jc w:val="center"/>
        </w:trPr>
        <w:tc>
          <w:tcPr>
            <w:tcW w:w="766" w:type="dxa"/>
            <w:vAlign w:val="center"/>
          </w:tcPr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序号</w:t>
            </w:r>
          </w:p>
        </w:tc>
        <w:tc>
          <w:tcPr>
            <w:tcW w:w="2311" w:type="dxa"/>
            <w:vAlign w:val="center"/>
          </w:tcPr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服务内容</w:t>
            </w:r>
          </w:p>
        </w:tc>
        <w:tc>
          <w:tcPr>
            <w:tcW w:w="2678" w:type="dxa"/>
            <w:vAlign w:val="center"/>
          </w:tcPr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服务要求</w:t>
            </w:r>
          </w:p>
        </w:tc>
        <w:tc>
          <w:tcPr>
            <w:tcW w:w="2855" w:type="dxa"/>
            <w:vAlign w:val="center"/>
          </w:tcPr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供应商谈判报价</w:t>
            </w:r>
          </w:p>
        </w:tc>
      </w:tr>
      <w:tr w:rsidR="00983D2D">
        <w:trPr>
          <w:trHeight w:val="616"/>
          <w:jc w:val="center"/>
        </w:trPr>
        <w:tc>
          <w:tcPr>
            <w:tcW w:w="766" w:type="dxa"/>
            <w:vAlign w:val="center"/>
          </w:tcPr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1</w:t>
            </w:r>
          </w:p>
        </w:tc>
        <w:tc>
          <w:tcPr>
            <w:tcW w:w="2311" w:type="dxa"/>
            <w:vAlign w:val="center"/>
          </w:tcPr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清掏前监测费用</w:t>
            </w:r>
          </w:p>
        </w:tc>
        <w:tc>
          <w:tcPr>
            <w:tcW w:w="2678" w:type="dxa"/>
            <w:vAlign w:val="center"/>
          </w:tcPr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每项监测不高于</w:t>
            </w:r>
            <w:r>
              <w:rPr>
                <w:rFonts w:ascii="宋体" w:hAnsi="宋体" w:cs="宋体" w:hint="eastAsia"/>
                <w:bCs/>
                <w:sz w:val="22"/>
              </w:rPr>
              <w:t>1000.00</w:t>
            </w:r>
            <w:r>
              <w:rPr>
                <w:rFonts w:ascii="宋体" w:hAnsi="宋体" w:cs="宋体" w:hint="eastAsia"/>
                <w:bCs/>
                <w:sz w:val="22"/>
              </w:rPr>
              <w:t>元</w:t>
            </w:r>
          </w:p>
        </w:tc>
        <w:tc>
          <w:tcPr>
            <w:tcW w:w="2855" w:type="dxa"/>
            <w:vAlign w:val="center"/>
          </w:tcPr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每项监测</w:t>
            </w:r>
            <w:r>
              <w:rPr>
                <w:rFonts w:ascii="宋体" w:hAnsi="宋体" w:cs="宋体" w:hint="eastAsia"/>
                <w:bCs/>
                <w:sz w:val="22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Cs/>
                <w:sz w:val="22"/>
              </w:rPr>
              <w:t>元</w:t>
            </w:r>
          </w:p>
        </w:tc>
      </w:tr>
      <w:tr w:rsidR="00983D2D">
        <w:trPr>
          <w:trHeight w:val="601"/>
          <w:jc w:val="center"/>
        </w:trPr>
        <w:tc>
          <w:tcPr>
            <w:tcW w:w="766" w:type="dxa"/>
            <w:vAlign w:val="center"/>
          </w:tcPr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2</w:t>
            </w:r>
          </w:p>
        </w:tc>
        <w:tc>
          <w:tcPr>
            <w:tcW w:w="2311" w:type="dxa"/>
            <w:vAlign w:val="center"/>
          </w:tcPr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9</w:t>
            </w:r>
            <w:r>
              <w:rPr>
                <w:rFonts w:ascii="宋体" w:hAnsi="宋体" w:cs="宋体" w:hint="eastAsia"/>
                <w:bCs/>
                <w:sz w:val="22"/>
              </w:rPr>
              <w:t>个化粪池和</w:t>
            </w:r>
            <w:r>
              <w:rPr>
                <w:rFonts w:ascii="宋体" w:hAnsi="宋体" w:cs="宋体" w:hint="eastAsia"/>
                <w:bCs/>
                <w:sz w:val="22"/>
              </w:rPr>
              <w:t>1</w:t>
            </w:r>
            <w:r>
              <w:rPr>
                <w:rFonts w:ascii="宋体" w:hAnsi="宋体" w:cs="宋体" w:hint="eastAsia"/>
                <w:bCs/>
                <w:sz w:val="22"/>
              </w:rPr>
              <w:t>个污水处理站清掏总费用</w:t>
            </w:r>
          </w:p>
        </w:tc>
        <w:tc>
          <w:tcPr>
            <w:tcW w:w="2678" w:type="dxa"/>
            <w:vAlign w:val="center"/>
          </w:tcPr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不高于</w:t>
            </w:r>
            <w:r>
              <w:rPr>
                <w:rFonts w:ascii="宋体" w:hAnsi="宋体" w:cs="宋体" w:hint="eastAsia"/>
                <w:bCs/>
                <w:sz w:val="22"/>
              </w:rPr>
              <w:t>35000.00</w:t>
            </w:r>
            <w:r>
              <w:rPr>
                <w:rFonts w:ascii="宋体" w:hAnsi="宋体" w:cs="宋体" w:hint="eastAsia"/>
                <w:bCs/>
                <w:sz w:val="22"/>
              </w:rPr>
              <w:t>元</w:t>
            </w:r>
          </w:p>
        </w:tc>
        <w:tc>
          <w:tcPr>
            <w:tcW w:w="2855" w:type="dxa"/>
            <w:vAlign w:val="center"/>
          </w:tcPr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bCs/>
                <w:sz w:val="22"/>
              </w:rPr>
              <w:t>元</w:t>
            </w:r>
          </w:p>
        </w:tc>
      </w:tr>
    </w:tbl>
    <w:p w:rsidR="00983D2D" w:rsidRDefault="00404960">
      <w:pPr>
        <w:pStyle w:val="a4"/>
        <w:spacing w:line="360" w:lineRule="auto"/>
        <w:ind w:firstLineChars="200" w:firstLine="489"/>
        <w:rPr>
          <w:rFonts w:ascii="宋体" w:hAnsi="宋体"/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  <w:r>
        <w:rPr>
          <w:rFonts w:ascii="宋体" w:hAnsi="宋体" w:hint="eastAsia"/>
          <w:b/>
          <w:bCs/>
          <w:sz w:val="24"/>
        </w:rPr>
        <w:t>①</w:t>
      </w:r>
      <w:r>
        <w:rPr>
          <w:rFonts w:ascii="宋体" w:hAnsi="宋体" w:hint="eastAsia"/>
          <w:b/>
          <w:bCs/>
          <w:sz w:val="24"/>
        </w:rPr>
        <w:t>本表须单独提供，不必装订于标书中</w:t>
      </w:r>
      <w:r>
        <w:rPr>
          <w:rFonts w:hint="eastAsia"/>
          <w:b/>
          <w:bCs/>
          <w:sz w:val="24"/>
        </w:rPr>
        <w:t>。</w:t>
      </w:r>
      <w:r>
        <w:rPr>
          <w:rFonts w:ascii="宋体" w:hAnsi="宋体" w:hint="eastAsia"/>
          <w:b/>
          <w:bCs/>
          <w:sz w:val="24"/>
        </w:rPr>
        <w:t>由各</w:t>
      </w:r>
      <w:r>
        <w:rPr>
          <w:rFonts w:ascii="宋体" w:hAnsi="宋体" w:hint="eastAsia"/>
          <w:b/>
          <w:bCs/>
          <w:sz w:val="24"/>
        </w:rPr>
        <w:t>供应商</w:t>
      </w:r>
      <w:r>
        <w:rPr>
          <w:rFonts w:ascii="宋体" w:hAnsi="宋体" w:hint="eastAsia"/>
          <w:b/>
          <w:bCs/>
          <w:sz w:val="24"/>
        </w:rPr>
        <w:t>单独打印，盖上公章。</w:t>
      </w:r>
      <w:r>
        <w:rPr>
          <w:rFonts w:ascii="宋体" w:hAnsi="宋体" w:hint="eastAsia"/>
          <w:b/>
          <w:bCs/>
          <w:sz w:val="24"/>
        </w:rPr>
        <w:t>二次报价</w:t>
      </w:r>
      <w:r>
        <w:rPr>
          <w:rFonts w:ascii="宋体" w:hAnsi="宋体" w:hint="eastAsia"/>
          <w:b/>
          <w:bCs/>
          <w:sz w:val="24"/>
        </w:rPr>
        <w:t>明</w:t>
      </w:r>
      <w:r>
        <w:rPr>
          <w:rFonts w:ascii="宋体" w:hAnsi="宋体"/>
          <w:b/>
          <w:bCs/>
          <w:sz w:val="24"/>
        </w:rPr>
        <w:t>细表由法定代表人或其委托代理人在</w:t>
      </w:r>
      <w:r>
        <w:rPr>
          <w:rFonts w:ascii="宋体" w:hAnsi="宋体" w:hint="eastAsia"/>
          <w:b/>
          <w:bCs/>
          <w:sz w:val="24"/>
        </w:rPr>
        <w:t>谈判</w:t>
      </w:r>
      <w:r>
        <w:rPr>
          <w:rFonts w:ascii="宋体" w:hAnsi="宋体"/>
          <w:b/>
          <w:bCs/>
          <w:sz w:val="24"/>
        </w:rPr>
        <w:t>现场直接填报</w:t>
      </w:r>
      <w:r>
        <w:rPr>
          <w:rFonts w:ascii="宋体" w:hAnsi="宋体" w:hint="eastAsia"/>
          <w:b/>
          <w:bCs/>
          <w:sz w:val="24"/>
        </w:rPr>
        <w:t>。</w:t>
      </w:r>
    </w:p>
    <w:p w:rsidR="00983D2D" w:rsidRDefault="00404960">
      <w:pPr>
        <w:pStyle w:val="a4"/>
        <w:spacing w:line="360" w:lineRule="auto"/>
        <w:ind w:firstLineChars="200" w:firstLine="489"/>
        <w:rPr>
          <w:sz w:val="24"/>
        </w:rPr>
      </w:pPr>
      <w:r>
        <w:rPr>
          <w:rFonts w:hint="eastAsia"/>
          <w:b/>
          <w:bCs/>
          <w:sz w:val="24"/>
        </w:rPr>
        <w:t>②本次谈判在符合采购需求、质量和服务相等的前提下，按最终报价由低到高顺序推荐成交候选人。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包最终报价以“</w:t>
      </w:r>
      <w:r>
        <w:rPr>
          <w:rFonts w:hint="eastAsia"/>
          <w:b/>
          <w:bCs/>
          <w:sz w:val="24"/>
        </w:rPr>
        <w:t>9</w:t>
      </w:r>
      <w:r>
        <w:rPr>
          <w:rFonts w:hint="eastAsia"/>
          <w:b/>
          <w:bCs/>
          <w:sz w:val="24"/>
        </w:rPr>
        <w:t>个化粪池和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个污水处理站清掏总费用”的报价由低到高顺序推荐成交候选人。</w:t>
      </w:r>
    </w:p>
    <w:p w:rsidR="00983D2D" w:rsidRDefault="00983D2D">
      <w:pPr>
        <w:spacing w:line="480" w:lineRule="auto"/>
        <w:ind w:firstLineChars="1" w:firstLine="2"/>
        <w:rPr>
          <w:sz w:val="24"/>
        </w:rPr>
      </w:pPr>
    </w:p>
    <w:p w:rsidR="00983D2D" w:rsidRDefault="00983D2D">
      <w:pPr>
        <w:spacing w:line="480" w:lineRule="auto"/>
        <w:ind w:firstLineChars="1" w:firstLine="2"/>
        <w:rPr>
          <w:sz w:val="24"/>
        </w:rPr>
      </w:pPr>
    </w:p>
    <w:p w:rsidR="00983D2D" w:rsidRDefault="00404960">
      <w:pPr>
        <w:spacing w:line="480" w:lineRule="auto"/>
        <w:ind w:firstLineChars="1" w:firstLine="2"/>
        <w:rPr>
          <w:sz w:val="24"/>
        </w:rPr>
      </w:pPr>
      <w:r>
        <w:rPr>
          <w:rFonts w:hint="eastAsia"/>
          <w:sz w:val="24"/>
        </w:rPr>
        <w:t>供应商</w:t>
      </w:r>
      <w:r>
        <w:rPr>
          <w:rFonts w:hint="eastAsia"/>
          <w:sz w:val="24"/>
        </w:rPr>
        <w:t>名称</w:t>
      </w:r>
      <w:r>
        <w:rPr>
          <w:sz w:val="24"/>
        </w:rPr>
        <w:t>：</w:t>
      </w:r>
      <w:r>
        <w:rPr>
          <w:sz w:val="24"/>
          <w:u w:val="single"/>
        </w:rPr>
        <w:t xml:space="preserve">                                 </w:t>
      </w:r>
      <w:r>
        <w:rPr>
          <w:sz w:val="24"/>
        </w:rPr>
        <w:t>（盖单位章）</w:t>
      </w:r>
    </w:p>
    <w:p w:rsidR="00983D2D" w:rsidRDefault="00404960">
      <w:pPr>
        <w:spacing w:line="480" w:lineRule="auto"/>
        <w:ind w:firstLineChars="1" w:firstLine="2"/>
        <w:rPr>
          <w:sz w:val="24"/>
        </w:rPr>
      </w:pPr>
      <w:r>
        <w:rPr>
          <w:sz w:val="24"/>
        </w:rPr>
        <w:t>法定代表人或其委托代理人：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>（签字</w:t>
      </w:r>
      <w:r>
        <w:rPr>
          <w:rFonts w:hint="eastAsia"/>
          <w:sz w:val="24"/>
        </w:rPr>
        <w:t>或盖章</w:t>
      </w:r>
      <w:r>
        <w:rPr>
          <w:sz w:val="24"/>
        </w:rPr>
        <w:t>）</w:t>
      </w:r>
    </w:p>
    <w:p w:rsidR="00983D2D" w:rsidRDefault="00404960">
      <w:pPr>
        <w:spacing w:line="480" w:lineRule="auto"/>
        <w:ind w:firstLineChars="1" w:firstLine="2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  </w:t>
      </w:r>
      <w:r>
        <w:rPr>
          <w:sz w:val="24"/>
        </w:rPr>
        <w:t>年</w:t>
      </w:r>
      <w:r>
        <w:rPr>
          <w:sz w:val="24"/>
          <w:u w:val="single"/>
        </w:rPr>
        <w:t xml:space="preserve">       </w:t>
      </w:r>
      <w:r>
        <w:rPr>
          <w:sz w:val="24"/>
        </w:rPr>
        <w:t>月</w:t>
      </w:r>
      <w:r>
        <w:rPr>
          <w:sz w:val="24"/>
          <w:u w:val="single"/>
        </w:rPr>
        <w:t xml:space="preserve">       </w:t>
      </w:r>
      <w:r>
        <w:rPr>
          <w:sz w:val="24"/>
        </w:rPr>
        <w:t>日</w:t>
      </w:r>
    </w:p>
    <w:p w:rsidR="00983D2D" w:rsidRDefault="00404960">
      <w:pPr>
        <w:shd w:val="solid" w:color="FFFFFF" w:fill="auto"/>
        <w:autoSpaceDN w:val="0"/>
        <w:spacing w:line="400" w:lineRule="atLeast"/>
        <w:jc w:val="center"/>
      </w:pPr>
      <w:r>
        <w:br w:type="page"/>
      </w:r>
    </w:p>
    <w:p w:rsidR="00983D2D" w:rsidRDefault="00404960">
      <w:pPr>
        <w:shd w:val="solid" w:color="FFFFFF" w:fill="auto"/>
        <w:autoSpaceDN w:val="0"/>
        <w:spacing w:line="400" w:lineRule="atLeast"/>
        <w:jc w:val="center"/>
        <w:rPr>
          <w:rFonts w:ascii="仿宋_BG2312" w:hAnsi="宋体"/>
          <w:b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sz w:val="32"/>
          <w:szCs w:val="32"/>
        </w:rPr>
        <w:t>二次报价</w:t>
      </w:r>
      <w:r>
        <w:rPr>
          <w:rFonts w:ascii="宋体" w:hAnsi="宋体" w:hint="eastAsia"/>
          <w:b/>
          <w:sz w:val="32"/>
          <w:szCs w:val="32"/>
        </w:rPr>
        <w:t>明</w:t>
      </w:r>
      <w:r>
        <w:rPr>
          <w:rFonts w:ascii="仿宋_BG2312" w:hAnsi="宋体"/>
          <w:b/>
          <w:sz w:val="32"/>
          <w:szCs w:val="32"/>
          <w:shd w:val="clear" w:color="auto" w:fill="FFFFFF"/>
        </w:rPr>
        <w:t>细表</w:t>
      </w:r>
    </w:p>
    <w:p w:rsidR="00983D2D" w:rsidRDefault="00404960">
      <w:pPr>
        <w:shd w:val="solid" w:color="FFFFFF" w:fill="auto"/>
        <w:autoSpaceDN w:val="0"/>
        <w:spacing w:line="40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项目名称：</w:t>
      </w:r>
      <w:r>
        <w:rPr>
          <w:rFonts w:ascii="宋体" w:hAnsi="宋体" w:cs="宋体" w:hint="eastAsia"/>
          <w:sz w:val="24"/>
          <w:szCs w:val="24"/>
        </w:rPr>
        <w:t>玉溪市第二</w:t>
      </w:r>
      <w:r>
        <w:rPr>
          <w:rFonts w:ascii="宋体" w:hAnsi="宋体" w:cs="宋体" w:hint="eastAsia"/>
          <w:sz w:val="24"/>
          <w:szCs w:val="24"/>
        </w:rPr>
        <w:t>人民</w:t>
      </w:r>
      <w:r>
        <w:rPr>
          <w:rFonts w:ascii="宋体" w:hAnsi="宋体" w:cs="宋体" w:hint="eastAsia"/>
          <w:sz w:val="24"/>
          <w:szCs w:val="24"/>
        </w:rPr>
        <w:t>医院化粪池和</w:t>
      </w:r>
      <w:r>
        <w:rPr>
          <w:rFonts w:ascii="宋体" w:hAnsi="宋体" w:cs="宋体" w:hint="eastAsia"/>
          <w:sz w:val="24"/>
          <w:szCs w:val="24"/>
        </w:rPr>
        <w:t>污</w:t>
      </w:r>
      <w:r>
        <w:rPr>
          <w:rFonts w:ascii="宋体" w:hAnsi="宋体" w:cs="宋体" w:hint="eastAsia"/>
          <w:sz w:val="24"/>
          <w:szCs w:val="24"/>
        </w:rPr>
        <w:t>水处理站清掏前监测、清掏服务、污泥处置服务采购项目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2 </w:t>
      </w:r>
      <w:r>
        <w:rPr>
          <w:rFonts w:ascii="宋体" w:hAnsi="宋体" w:cs="宋体" w:hint="eastAsia"/>
          <w:sz w:val="24"/>
          <w:szCs w:val="24"/>
        </w:rPr>
        <w:t>包</w:t>
      </w:r>
    </w:p>
    <w:p w:rsidR="00983D2D" w:rsidRDefault="00404960">
      <w:pPr>
        <w:shd w:val="solid" w:color="FFFFFF" w:fill="auto"/>
        <w:autoSpaceDN w:val="0"/>
        <w:spacing w:line="400" w:lineRule="atLeast"/>
        <w:rPr>
          <w:rFonts w:ascii="宋体" w:hAnsi="宋体" w:cs="宋体"/>
          <w:sz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项目编号：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500"/>
        <w:gridCol w:w="3289"/>
        <w:gridCol w:w="3233"/>
      </w:tblGrid>
      <w:tr w:rsidR="00983D2D">
        <w:trPr>
          <w:trHeight w:val="699"/>
          <w:jc w:val="center"/>
        </w:trPr>
        <w:tc>
          <w:tcPr>
            <w:tcW w:w="766" w:type="dxa"/>
            <w:vAlign w:val="center"/>
          </w:tcPr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序号</w:t>
            </w:r>
          </w:p>
        </w:tc>
        <w:tc>
          <w:tcPr>
            <w:tcW w:w="1500" w:type="dxa"/>
            <w:vAlign w:val="center"/>
          </w:tcPr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服务内容</w:t>
            </w:r>
          </w:p>
        </w:tc>
        <w:tc>
          <w:tcPr>
            <w:tcW w:w="3289" w:type="dxa"/>
            <w:vAlign w:val="center"/>
          </w:tcPr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服务要求</w:t>
            </w:r>
          </w:p>
        </w:tc>
        <w:tc>
          <w:tcPr>
            <w:tcW w:w="3233" w:type="dxa"/>
            <w:vAlign w:val="center"/>
          </w:tcPr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供应商谈判报价</w:t>
            </w:r>
          </w:p>
        </w:tc>
      </w:tr>
      <w:tr w:rsidR="00983D2D">
        <w:trPr>
          <w:trHeight w:val="616"/>
          <w:jc w:val="center"/>
        </w:trPr>
        <w:tc>
          <w:tcPr>
            <w:tcW w:w="766" w:type="dxa"/>
            <w:vAlign w:val="center"/>
          </w:tcPr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1</w:t>
            </w:r>
          </w:p>
        </w:tc>
        <w:tc>
          <w:tcPr>
            <w:tcW w:w="1500" w:type="dxa"/>
            <w:vAlign w:val="center"/>
          </w:tcPr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污泥处置</w:t>
            </w:r>
          </w:p>
        </w:tc>
        <w:tc>
          <w:tcPr>
            <w:tcW w:w="3289" w:type="dxa"/>
            <w:vAlign w:val="center"/>
          </w:tcPr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不高于</w:t>
            </w:r>
            <w:r>
              <w:rPr>
                <w:rFonts w:ascii="宋体" w:hAnsi="宋体" w:cs="宋体" w:hint="eastAsia"/>
                <w:bCs/>
                <w:sz w:val="22"/>
              </w:rPr>
              <w:t>4</w:t>
            </w:r>
            <w:r>
              <w:rPr>
                <w:rFonts w:ascii="宋体" w:hAnsi="宋体" w:cs="宋体" w:hint="eastAsia"/>
                <w:bCs/>
                <w:sz w:val="22"/>
              </w:rPr>
              <w:t>元</w:t>
            </w:r>
            <w:r>
              <w:rPr>
                <w:rFonts w:ascii="宋体" w:hAnsi="宋体" w:cs="宋体" w:hint="eastAsia"/>
                <w:bCs/>
                <w:sz w:val="22"/>
              </w:rPr>
              <w:t>/KG</w:t>
            </w:r>
          </w:p>
        </w:tc>
        <w:tc>
          <w:tcPr>
            <w:tcW w:w="3233" w:type="dxa"/>
            <w:vAlign w:val="center"/>
          </w:tcPr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Cs/>
                <w:sz w:val="22"/>
              </w:rPr>
              <w:t>元</w:t>
            </w:r>
            <w:r>
              <w:rPr>
                <w:rFonts w:ascii="宋体" w:hAnsi="宋体" w:cs="宋体" w:hint="eastAsia"/>
                <w:bCs/>
                <w:sz w:val="22"/>
              </w:rPr>
              <w:t>/KG</w:t>
            </w:r>
          </w:p>
        </w:tc>
      </w:tr>
      <w:tr w:rsidR="00983D2D">
        <w:trPr>
          <w:trHeight w:val="601"/>
          <w:jc w:val="center"/>
        </w:trPr>
        <w:tc>
          <w:tcPr>
            <w:tcW w:w="766" w:type="dxa"/>
            <w:vAlign w:val="center"/>
          </w:tcPr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2</w:t>
            </w:r>
          </w:p>
        </w:tc>
        <w:tc>
          <w:tcPr>
            <w:tcW w:w="1500" w:type="dxa"/>
            <w:vAlign w:val="center"/>
          </w:tcPr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以实际处置量选用适宜车辆运输</w:t>
            </w:r>
          </w:p>
        </w:tc>
        <w:tc>
          <w:tcPr>
            <w:tcW w:w="3289" w:type="dxa"/>
            <w:vAlign w:val="center"/>
          </w:tcPr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 xml:space="preserve">6T </w:t>
            </w:r>
            <w:r>
              <w:rPr>
                <w:rFonts w:ascii="宋体" w:hAnsi="宋体" w:cs="宋体" w:hint="eastAsia"/>
                <w:bCs/>
                <w:sz w:val="22"/>
              </w:rPr>
              <w:t>运输车不高于</w:t>
            </w:r>
            <w:r>
              <w:rPr>
                <w:rFonts w:ascii="宋体" w:hAnsi="宋体" w:cs="宋体" w:hint="eastAsia"/>
                <w:bCs/>
                <w:sz w:val="22"/>
              </w:rPr>
              <w:t xml:space="preserve"> 6000 </w:t>
            </w:r>
            <w:r>
              <w:rPr>
                <w:rFonts w:ascii="宋体" w:hAnsi="宋体" w:cs="宋体" w:hint="eastAsia"/>
                <w:bCs/>
                <w:sz w:val="22"/>
              </w:rPr>
              <w:t>元</w:t>
            </w:r>
            <w:r>
              <w:rPr>
                <w:rFonts w:ascii="宋体" w:hAnsi="宋体" w:cs="宋体" w:hint="eastAsia"/>
                <w:bCs/>
                <w:sz w:val="22"/>
              </w:rPr>
              <w:t>/</w:t>
            </w:r>
            <w:r>
              <w:rPr>
                <w:rFonts w:ascii="宋体" w:hAnsi="宋体" w:cs="宋体" w:hint="eastAsia"/>
                <w:bCs/>
                <w:sz w:val="22"/>
              </w:rPr>
              <w:t>次，</w:t>
            </w:r>
          </w:p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 xml:space="preserve">20T </w:t>
            </w:r>
            <w:r>
              <w:rPr>
                <w:rFonts w:ascii="宋体" w:hAnsi="宋体" w:cs="宋体" w:hint="eastAsia"/>
                <w:bCs/>
                <w:sz w:val="22"/>
              </w:rPr>
              <w:t>运输车不高于</w:t>
            </w:r>
            <w:r>
              <w:rPr>
                <w:rFonts w:ascii="宋体" w:hAnsi="宋体" w:cs="宋体" w:hint="eastAsia"/>
                <w:bCs/>
                <w:sz w:val="22"/>
              </w:rPr>
              <w:t xml:space="preserve">8000 </w:t>
            </w:r>
            <w:r>
              <w:rPr>
                <w:rFonts w:ascii="宋体" w:hAnsi="宋体" w:cs="宋体" w:hint="eastAsia"/>
                <w:bCs/>
                <w:sz w:val="22"/>
              </w:rPr>
              <w:t>元</w:t>
            </w:r>
            <w:r>
              <w:rPr>
                <w:rFonts w:ascii="宋体" w:hAnsi="宋体" w:cs="宋体" w:hint="eastAsia"/>
                <w:bCs/>
                <w:sz w:val="22"/>
              </w:rPr>
              <w:t>/</w:t>
            </w:r>
            <w:r>
              <w:rPr>
                <w:rFonts w:ascii="宋体" w:hAnsi="宋体" w:cs="宋体" w:hint="eastAsia"/>
                <w:bCs/>
                <w:sz w:val="22"/>
              </w:rPr>
              <w:t>次，</w:t>
            </w:r>
          </w:p>
          <w:p w:rsidR="00983D2D" w:rsidRDefault="00404960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30T</w:t>
            </w:r>
            <w:r>
              <w:rPr>
                <w:rFonts w:ascii="宋体" w:hAnsi="宋体" w:cs="宋体" w:hint="eastAsia"/>
                <w:bCs/>
                <w:sz w:val="22"/>
              </w:rPr>
              <w:t>运输车不高于</w:t>
            </w:r>
            <w:r>
              <w:rPr>
                <w:rFonts w:ascii="宋体" w:hAnsi="宋体" w:cs="宋体" w:hint="eastAsia"/>
                <w:bCs/>
                <w:sz w:val="22"/>
              </w:rPr>
              <w:t xml:space="preserve">12000 </w:t>
            </w:r>
            <w:r>
              <w:rPr>
                <w:rFonts w:ascii="宋体" w:hAnsi="宋体" w:cs="宋体" w:hint="eastAsia"/>
                <w:bCs/>
                <w:sz w:val="22"/>
              </w:rPr>
              <w:t>元</w:t>
            </w:r>
            <w:r>
              <w:rPr>
                <w:rFonts w:ascii="宋体" w:hAnsi="宋体" w:cs="宋体" w:hint="eastAsia"/>
                <w:bCs/>
                <w:sz w:val="22"/>
              </w:rPr>
              <w:t>/</w:t>
            </w:r>
            <w:r>
              <w:rPr>
                <w:rFonts w:ascii="宋体" w:hAnsi="宋体" w:cs="宋体" w:hint="eastAsia"/>
                <w:bCs/>
                <w:sz w:val="22"/>
              </w:rPr>
              <w:t>次</w:t>
            </w:r>
          </w:p>
        </w:tc>
        <w:tc>
          <w:tcPr>
            <w:tcW w:w="3233" w:type="dxa"/>
            <w:vAlign w:val="center"/>
          </w:tcPr>
          <w:p w:rsidR="00983D2D" w:rsidRDefault="0040496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 xml:space="preserve">6T </w:t>
            </w:r>
            <w:r>
              <w:rPr>
                <w:rFonts w:ascii="宋体" w:hAnsi="宋体" w:cs="宋体" w:hint="eastAsia"/>
                <w:bCs/>
                <w:sz w:val="22"/>
              </w:rPr>
              <w:t>运输车</w:t>
            </w:r>
            <w:r>
              <w:rPr>
                <w:rFonts w:ascii="宋体" w:hAnsi="宋体" w:cs="宋体" w:hint="eastAsia"/>
                <w:bCs/>
                <w:sz w:val="22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Cs/>
                <w:sz w:val="22"/>
              </w:rPr>
              <w:t>元</w:t>
            </w:r>
            <w:r>
              <w:rPr>
                <w:rFonts w:ascii="宋体" w:hAnsi="宋体" w:cs="宋体" w:hint="eastAsia"/>
                <w:bCs/>
                <w:sz w:val="22"/>
              </w:rPr>
              <w:t>/</w:t>
            </w:r>
            <w:r>
              <w:rPr>
                <w:rFonts w:ascii="宋体" w:hAnsi="宋体" w:cs="宋体" w:hint="eastAsia"/>
                <w:bCs/>
                <w:sz w:val="22"/>
              </w:rPr>
              <w:t>次</w:t>
            </w:r>
          </w:p>
          <w:p w:rsidR="00983D2D" w:rsidRDefault="0040496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 xml:space="preserve">20T </w:t>
            </w:r>
            <w:r>
              <w:rPr>
                <w:rFonts w:ascii="宋体" w:hAnsi="宋体" w:cs="宋体" w:hint="eastAsia"/>
                <w:bCs/>
                <w:sz w:val="22"/>
              </w:rPr>
              <w:t>运输车</w:t>
            </w:r>
            <w:r>
              <w:rPr>
                <w:rFonts w:ascii="宋体" w:hAnsi="宋体" w:cs="宋体" w:hint="eastAsia"/>
                <w:bCs/>
                <w:sz w:val="22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Cs/>
                <w:sz w:val="22"/>
              </w:rPr>
              <w:t>元</w:t>
            </w:r>
            <w:r>
              <w:rPr>
                <w:rFonts w:ascii="宋体" w:hAnsi="宋体" w:cs="宋体" w:hint="eastAsia"/>
                <w:bCs/>
                <w:sz w:val="22"/>
              </w:rPr>
              <w:t>/</w:t>
            </w:r>
            <w:r>
              <w:rPr>
                <w:rFonts w:ascii="宋体" w:hAnsi="宋体" w:cs="宋体" w:hint="eastAsia"/>
                <w:bCs/>
                <w:sz w:val="22"/>
              </w:rPr>
              <w:t>次</w:t>
            </w:r>
          </w:p>
          <w:p w:rsidR="00983D2D" w:rsidRDefault="0040496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30T</w:t>
            </w:r>
            <w:r>
              <w:rPr>
                <w:rFonts w:ascii="宋体" w:hAnsi="宋体" w:cs="宋体" w:hint="eastAsia"/>
                <w:bCs/>
                <w:sz w:val="22"/>
              </w:rPr>
              <w:t>运输车</w:t>
            </w:r>
            <w:r>
              <w:rPr>
                <w:rFonts w:ascii="宋体" w:hAnsi="宋体" w:cs="宋体" w:hint="eastAsia"/>
                <w:bCs/>
                <w:sz w:val="22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Cs/>
                <w:sz w:val="22"/>
              </w:rPr>
              <w:t>元</w:t>
            </w:r>
            <w:r>
              <w:rPr>
                <w:rFonts w:ascii="宋体" w:hAnsi="宋体" w:cs="宋体" w:hint="eastAsia"/>
                <w:bCs/>
                <w:sz w:val="22"/>
              </w:rPr>
              <w:t>/</w:t>
            </w:r>
            <w:r>
              <w:rPr>
                <w:rFonts w:ascii="宋体" w:hAnsi="宋体" w:cs="宋体" w:hint="eastAsia"/>
                <w:bCs/>
                <w:sz w:val="22"/>
              </w:rPr>
              <w:t>次</w:t>
            </w:r>
          </w:p>
        </w:tc>
      </w:tr>
    </w:tbl>
    <w:p w:rsidR="00983D2D" w:rsidRDefault="00404960">
      <w:pPr>
        <w:spacing w:line="360" w:lineRule="auto"/>
        <w:ind w:firstLineChars="200" w:firstLine="489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注：</w:t>
      </w:r>
      <w:r>
        <w:rPr>
          <w:rFonts w:ascii="宋体" w:hAnsi="宋体" w:hint="eastAsia"/>
          <w:b/>
          <w:bCs/>
          <w:sz w:val="24"/>
        </w:rPr>
        <w:t>①</w:t>
      </w:r>
      <w:r>
        <w:rPr>
          <w:rFonts w:ascii="宋体" w:hAnsi="宋体" w:hint="eastAsia"/>
          <w:b/>
          <w:bCs/>
          <w:sz w:val="24"/>
        </w:rPr>
        <w:t>本表须单独提供，不必装订于标书中</w:t>
      </w:r>
      <w:r>
        <w:rPr>
          <w:rFonts w:hint="eastAsia"/>
          <w:b/>
          <w:bCs/>
          <w:sz w:val="24"/>
        </w:rPr>
        <w:t>。</w:t>
      </w:r>
      <w:r>
        <w:rPr>
          <w:rFonts w:ascii="宋体" w:hAnsi="宋体" w:hint="eastAsia"/>
          <w:b/>
          <w:bCs/>
          <w:sz w:val="24"/>
        </w:rPr>
        <w:t>由各</w:t>
      </w:r>
      <w:r>
        <w:rPr>
          <w:rFonts w:ascii="宋体" w:hAnsi="宋体" w:hint="eastAsia"/>
          <w:b/>
          <w:bCs/>
          <w:sz w:val="24"/>
        </w:rPr>
        <w:t>供应商</w:t>
      </w:r>
      <w:r>
        <w:rPr>
          <w:rFonts w:ascii="宋体" w:hAnsi="宋体" w:hint="eastAsia"/>
          <w:b/>
          <w:bCs/>
          <w:sz w:val="24"/>
        </w:rPr>
        <w:t>单独打印，盖上公章。</w:t>
      </w:r>
      <w:r>
        <w:rPr>
          <w:rFonts w:ascii="宋体" w:hAnsi="宋体" w:hint="eastAsia"/>
          <w:b/>
          <w:bCs/>
          <w:sz w:val="24"/>
        </w:rPr>
        <w:t>二次报价</w:t>
      </w:r>
      <w:r>
        <w:rPr>
          <w:rFonts w:ascii="宋体" w:hAnsi="宋体" w:hint="eastAsia"/>
          <w:b/>
          <w:bCs/>
          <w:sz w:val="24"/>
        </w:rPr>
        <w:t>明</w:t>
      </w:r>
      <w:r>
        <w:rPr>
          <w:rFonts w:ascii="宋体" w:hAnsi="宋体"/>
          <w:b/>
          <w:bCs/>
          <w:sz w:val="24"/>
        </w:rPr>
        <w:t>细表由法定代表人或其委托代理人在</w:t>
      </w:r>
      <w:r>
        <w:rPr>
          <w:rFonts w:ascii="宋体" w:hAnsi="宋体" w:hint="eastAsia"/>
          <w:b/>
          <w:bCs/>
          <w:sz w:val="24"/>
        </w:rPr>
        <w:t>谈判</w:t>
      </w:r>
      <w:r>
        <w:rPr>
          <w:rFonts w:ascii="宋体" w:hAnsi="宋体"/>
          <w:b/>
          <w:bCs/>
          <w:sz w:val="24"/>
        </w:rPr>
        <w:t>现场直接填报</w:t>
      </w:r>
      <w:r>
        <w:rPr>
          <w:rFonts w:ascii="宋体" w:hAnsi="宋体" w:hint="eastAsia"/>
          <w:b/>
          <w:bCs/>
          <w:sz w:val="24"/>
        </w:rPr>
        <w:t>。</w:t>
      </w:r>
    </w:p>
    <w:p w:rsidR="00983D2D" w:rsidRDefault="00404960">
      <w:pPr>
        <w:spacing w:line="360" w:lineRule="auto"/>
        <w:ind w:firstLineChars="200" w:firstLine="489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②本次谈判在符合采购需求、质量和服务相等的前提下，按最终报价由低到高顺序推荐成交候选人。</w:t>
      </w: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包最终报价以“污泥处置”的报价由低到高顺序推荐成交候选人。</w:t>
      </w:r>
    </w:p>
    <w:p w:rsidR="00983D2D" w:rsidRDefault="00983D2D">
      <w:pPr>
        <w:pStyle w:val="a4"/>
        <w:spacing w:line="360" w:lineRule="auto"/>
        <w:rPr>
          <w:sz w:val="24"/>
        </w:rPr>
      </w:pPr>
    </w:p>
    <w:p w:rsidR="00983D2D" w:rsidRDefault="00404960">
      <w:pPr>
        <w:spacing w:line="480" w:lineRule="auto"/>
        <w:ind w:firstLineChars="1" w:firstLine="2"/>
        <w:rPr>
          <w:sz w:val="24"/>
        </w:rPr>
      </w:pPr>
      <w:r>
        <w:rPr>
          <w:rFonts w:hint="eastAsia"/>
          <w:sz w:val="24"/>
        </w:rPr>
        <w:t>供应商</w:t>
      </w:r>
      <w:r>
        <w:rPr>
          <w:rFonts w:hint="eastAsia"/>
          <w:sz w:val="24"/>
        </w:rPr>
        <w:t>名称</w:t>
      </w:r>
      <w:r>
        <w:rPr>
          <w:sz w:val="24"/>
        </w:rPr>
        <w:t>：</w:t>
      </w:r>
      <w:r>
        <w:rPr>
          <w:sz w:val="24"/>
          <w:u w:val="single"/>
        </w:rPr>
        <w:t xml:space="preserve">                                 </w:t>
      </w:r>
      <w:r>
        <w:rPr>
          <w:sz w:val="24"/>
        </w:rPr>
        <w:t>（盖单位章）</w:t>
      </w:r>
    </w:p>
    <w:p w:rsidR="00983D2D" w:rsidRDefault="00404960">
      <w:pPr>
        <w:spacing w:line="480" w:lineRule="auto"/>
        <w:ind w:firstLineChars="1" w:firstLine="2"/>
        <w:rPr>
          <w:sz w:val="24"/>
        </w:rPr>
      </w:pPr>
      <w:r>
        <w:rPr>
          <w:sz w:val="24"/>
        </w:rPr>
        <w:t>法定代表人或其委托代理人：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>（签字</w:t>
      </w:r>
      <w:r>
        <w:rPr>
          <w:rFonts w:hint="eastAsia"/>
          <w:sz w:val="24"/>
        </w:rPr>
        <w:t>或盖章</w:t>
      </w:r>
      <w:r>
        <w:rPr>
          <w:sz w:val="24"/>
        </w:rPr>
        <w:t>）</w:t>
      </w:r>
    </w:p>
    <w:p w:rsidR="00983D2D" w:rsidRDefault="00404960">
      <w:pPr>
        <w:spacing w:line="480" w:lineRule="auto"/>
        <w:ind w:firstLineChars="1" w:firstLine="2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  </w:t>
      </w:r>
      <w:r>
        <w:rPr>
          <w:sz w:val="24"/>
        </w:rPr>
        <w:t>年</w:t>
      </w:r>
      <w:r>
        <w:rPr>
          <w:sz w:val="24"/>
          <w:u w:val="single"/>
        </w:rPr>
        <w:t xml:space="preserve">       </w:t>
      </w:r>
      <w:r>
        <w:rPr>
          <w:sz w:val="24"/>
        </w:rPr>
        <w:t>月</w:t>
      </w:r>
      <w:r>
        <w:rPr>
          <w:sz w:val="24"/>
          <w:u w:val="single"/>
        </w:rPr>
        <w:t xml:space="preserve">       </w:t>
      </w:r>
      <w:r>
        <w:rPr>
          <w:sz w:val="24"/>
        </w:rPr>
        <w:t>日</w:t>
      </w:r>
    </w:p>
    <w:p w:rsidR="00983D2D" w:rsidRDefault="00983D2D">
      <w:pPr>
        <w:pStyle w:val="a0"/>
      </w:pPr>
    </w:p>
    <w:p w:rsidR="00983D2D" w:rsidRDefault="00983D2D">
      <w:pPr>
        <w:spacing w:line="360" w:lineRule="exact"/>
        <w:rPr>
          <w:rFonts w:ascii="宋体" w:hAnsi="宋体"/>
          <w:bCs/>
          <w:sz w:val="32"/>
          <w:szCs w:val="28"/>
        </w:rPr>
      </w:pPr>
    </w:p>
    <w:p w:rsidR="00983D2D" w:rsidRDefault="00983D2D"/>
    <w:sectPr w:rsidR="00983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BG2312">
    <w:altName w:val="微软雅黑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MxOTRmN2ViMDk3MDUyNjJiNTBmMjE1MTI0MTE5MTMifQ=="/>
  </w:docVars>
  <w:rsids>
    <w:rsidRoot w:val="00983D2D"/>
    <w:rsid w:val="00404960"/>
    <w:rsid w:val="00983D2D"/>
    <w:rsid w:val="0EB3626A"/>
    <w:rsid w:val="17E50FBD"/>
    <w:rsid w:val="30714C99"/>
    <w:rsid w:val="3D127F47"/>
    <w:rsid w:val="553847E0"/>
    <w:rsid w:val="623C0F62"/>
    <w:rsid w:val="6B5A6AF0"/>
    <w:rsid w:val="6BD4493D"/>
    <w:rsid w:val="6C3B6EE4"/>
    <w:rsid w:val="763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E938E713-B215-4344-B821-E8EF3E11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Body Text" w:qFormat="1"/>
    <w:lsdException w:name="Body Text Indent" w:uiPriority="99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10"/>
    <w:next w:val="a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sz w:val="28"/>
    </w:rPr>
  </w:style>
  <w:style w:type="paragraph" w:styleId="a4">
    <w:name w:val="Body Text"/>
    <w:basedOn w:val="a"/>
    <w:next w:val="a"/>
    <w:qFormat/>
    <w:rPr>
      <w:szCs w:val="24"/>
    </w:rPr>
  </w:style>
  <w:style w:type="paragraph" w:styleId="a5">
    <w:name w:val="Body Text Indent"/>
    <w:basedOn w:val="a"/>
    <w:next w:val="a"/>
    <w:uiPriority w:val="99"/>
    <w:qFormat/>
    <w:pPr>
      <w:ind w:left="420"/>
    </w:pPr>
    <w:rPr>
      <w:rFonts w:ascii="Calibri" w:hAnsi="Calibri"/>
      <w:kern w:val="0"/>
      <w:sz w:val="20"/>
      <w:szCs w:val="20"/>
    </w:rPr>
  </w:style>
  <w:style w:type="paragraph" w:styleId="a6">
    <w:name w:val="footer"/>
    <w:basedOn w:val="a"/>
    <w:uiPriority w:val="99"/>
    <w:unhideWhenUsed/>
    <w:qFormat/>
    <w:pPr>
      <w:pBdr>
        <w:top w:val="single" w:sz="4" w:space="1" w:color="auto"/>
      </w:pBd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a7">
    <w:name w:val="Strong"/>
    <w:basedOn w:val="a1"/>
    <w:uiPriority w:val="22"/>
    <w:qFormat/>
    <w:rPr>
      <w:b/>
      <w:bCs/>
    </w:rPr>
  </w:style>
  <w:style w:type="paragraph" w:customStyle="1" w:styleId="a8">
    <w:name w:val="表格文字"/>
    <w:basedOn w:val="a"/>
    <w:next w:val="a4"/>
    <w:qFormat/>
    <w:pPr>
      <w:spacing w:before="25" w:after="25"/>
      <w:jc w:val="left"/>
    </w:pPr>
    <w:rPr>
      <w:bCs/>
      <w:spacing w:val="1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3248</Words>
  <Characters>654</Characters>
  <Application>Microsoft Office Word</Application>
  <DocSecurity>0</DocSecurity>
  <Lines>5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普 宏伟</cp:lastModifiedBy>
  <cp:revision>2</cp:revision>
  <dcterms:created xsi:type="dcterms:W3CDTF">2023-01-04T02:35:00Z</dcterms:created>
  <dcterms:modified xsi:type="dcterms:W3CDTF">2023-01-04T02:35:00Z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3ECB97C3A070425A8F9BAD699868B26F</vt:lpwstr>
  </property>
</Properties>
</file>